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Солитер (л</w:t>
      </w: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енточные черви</w:t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лентецы</w:t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цестоды</w:t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6" w:tooltip="Класс (биология)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паразитических </w:t>
      </w:r>
      <w:hyperlink r:id="rId7" w:tooltip="Плоские черви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плоских червей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07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Plathelminthes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Некоторые виды — опасные паразиты </w:t>
      </w:r>
      <w:hyperlink r:id="rId8" w:tooltip="Человек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ooltip="Животные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животных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вызываемые ими заболевания носят название </w:t>
      </w:r>
      <w:hyperlink r:id="rId10" w:tooltip="Цестодозы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цестодозы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Тело половозрелых особей лентовидное, длиной от долей миллиметра до 30 м.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Глисты – это паразитические черви, нередко обитающие в человеческом организме и приносящие значительный вред его органам и системам. Диагностикой и лечением данного заболевания занимается гастроэнтеролог.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заболевания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Глистная инвазия или гельминтоз (поражение организма глистами) является широко распространенным в детском возрасте явлением. Мало какой ребенок хотя бы раз в жизни не болел гельминтозом. Проявления болезни, как правило, всем известны: ребенка мучают зуд в области заднего прохода (усиливающийся ночью), расстройства желудка, потеря аппетита, чувство усталости.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кишечнике, черви питаются за счет организма хозяина, поражая внутренние органы и системы. В настоящее время известно более 300 разновидностей глистов. Наиболее распространенными в детском возрасте являются острицы и аскариды.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Глистная инвазия требует незамедлительного лечения у квалифицированного гастроэнтеролога. Находясь в организме ребенка, глисты нарушают процесс усвоения питательных веществ, продукты их жизнедеятельности отрицательно действуют на желудочно-кишечный тракт, а, при отсутствии лечения, могут поражать и другие жизненно важные органы – легкие, головной мозг и др.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глистов у детей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распространена классификация глистных инвазий в зависимости от типа возбудителя. Различают следующие группы паразитов:</w:t>
      </w:r>
    </w:p>
    <w:p w:rsidR="00707180" w:rsidRPr="00707180" w:rsidRDefault="00707180" w:rsidP="007071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нематоды (круглые черви): к ним относятся аскариды (собственно, глисты), острицы, власоглавы;</w:t>
      </w:r>
    </w:p>
    <w:p w:rsidR="00707180" w:rsidRPr="00707180" w:rsidRDefault="00707180" w:rsidP="007071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707180" w:rsidP="007071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лентец, свиной цепень;</w:t>
      </w:r>
    </w:p>
    <w:p w:rsidR="00707180" w:rsidRPr="00707180" w:rsidRDefault="00707180" w:rsidP="007071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трематоды (сосальщики): кошачья двуустка, легочный и печеночный сосальщик и другие.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жизненного цикла червей выделяют три основных вида гельминтозов:</w:t>
      </w:r>
    </w:p>
    <w:p w:rsidR="00707180" w:rsidRPr="00707180" w:rsidRDefault="00707180" w:rsidP="007071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(поражение острицами, карликовым цепнем): яйца паразитов передаются от ребенка к ребенку через грязные руки, предметы быта и т.п.;</w:t>
      </w:r>
    </w:p>
    <w:p w:rsidR="00707180" w:rsidRPr="00707180" w:rsidRDefault="00707180" w:rsidP="007071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геогельминтозы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(заражение аскаридами, анкилостомами и т.п.): яйца глистов находятся в земле и попадают в организм при употреблении немытых овощей и фруктов, несоблюдении правил гигиены;</w:t>
      </w:r>
    </w:p>
    <w:p w:rsidR="00707180" w:rsidRPr="00707180" w:rsidRDefault="00707180" w:rsidP="007071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биогельминтозы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(заражение бычьем, свиным цепнем, эхинококком): промежуточные формы развития паразита находятся в организме носителей (рыб, моллюсков, собак и т.п.), попадают в организм при употреблении в пищу зараженного мяса или контактным </w:t>
      </w:r>
      <w:r w:rsidRPr="00707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4778375</wp:posOffset>
            </wp:positionH>
            <wp:positionV relativeFrom="line">
              <wp:posOffset>-51435</wp:posOffset>
            </wp:positionV>
            <wp:extent cx="1956212" cy="145732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12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глистов</w:t>
      </w: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Различаются две формы течения гельминтоза </w:t>
      </w: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присущими им проявлениями: острая и хроническая.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остром гельминтозе глисты попадают в организм и провоцируют немедленный иммунный ответ в виде аллергических реакций (в связи с этим родители часто путают наличие паразитов с обычной аллергией). Проявления хронического гельминтоза могут быть весьма разнообразными. Клиническая картина зависит от локализации паразитов, их количества и специфики ответной реакции организма на наличие гельминтов.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Выделим наиболее характерные симптомы и косвенные признаки наличия глистов у ребенка: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недомогание, слабость, быстрая утомляемость;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круги под глазами;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 в виде кожной сыпи (крапивницы);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аппетитом;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 рвота;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изо рта;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болезненные ощущения в брюшной полости;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стула (запор/диарея);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веса;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 в анальном отверстии;</w:t>
      </w:r>
    </w:p>
    <w:p w:rsidR="00707180" w:rsidRPr="00707180" w:rsidRDefault="00707180" w:rsidP="007071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фрагментов червей с калом.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этих симптомов, у детей и подростков могут присутствовать признаки дисфункции органов, пораженных глистами. Так, при поражении печени могут отмечаться боль в правом боку под ребрами, тошнота, желтушность кожи. При поражении легких может возникнуть асфиксия дыхательных путей и т.д. Дети, страдающие глистными инвазиями, относятся к числу часто болеющих. Такие дети подвержены частому возникновению ОРВИ, стоматита, гингивита,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вульвовагинита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(девочки) и др.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глистов у детей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причина заболеваемости гельминтами заключается в широкой распространенности личинок и яиц паразитов в окружающей ребенка среде и несоблюдении правил личной гигиены. Способ распространения паразитической инфекции – фекально-оральный. Яйца гельминтов выделяются с калом зараженных людей и животных.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после туалета яйца глистов могут остаться на коже рук, под ногтями или на белье. Чаще всего дети заражаются в местах скопления большого количества людей (в детских садах, школах, на детских площадках). Заражение происходит через совместное использование игрушек, спортивного инвентаря и т.д.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следующие причины развития глистной инвазии:</w:t>
      </w:r>
    </w:p>
    <w:p w:rsidR="00707180" w:rsidRPr="00707180" w:rsidRDefault="00707180" w:rsidP="007071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некачественной воды и пищи, зараженной яйцами гельминтов;</w:t>
      </w:r>
    </w:p>
    <w:p w:rsidR="00707180" w:rsidRPr="00707180" w:rsidRDefault="00707180" w:rsidP="007071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чужих предметов личного пользования (полотенец, белья);</w:t>
      </w:r>
    </w:p>
    <w:p w:rsidR="00707180" w:rsidRPr="00707180" w:rsidRDefault="00707180" w:rsidP="007071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обработка овощей и фруктов;</w:t>
      </w:r>
    </w:p>
    <w:p w:rsidR="00707180" w:rsidRPr="00707180" w:rsidRDefault="00707180" w:rsidP="007071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контакты ребенка с домашними и уличными животными.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частота заражения гельминтозом в младшем детском возрасте обусловлена исследовательским инстинктом маленького ребенка. До 2 лет основная форма познания окружающей действительности – оральная. Малыши все предметы пытаются попробовать «на зубок». Именно поэтому родителям важно уделять особое внимание чистоте предметов и вещей, окружающих ребенка.</w:t>
      </w: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4460240</wp:posOffset>
            </wp:positionH>
            <wp:positionV relativeFrom="line">
              <wp:posOffset>121285</wp:posOffset>
            </wp:positionV>
            <wp:extent cx="2286000" cy="171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глистов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какие-либо симптомы говорят о возможном наличии у ребенка глистов, важно сразу отправиться к врачу. Из-за неспецифической симптоматики гельминтоза часто родители обращаются к различным специалистам (пульмонологам, аллергологам, иммунологам и др.), подозревая у ребенка серьезные заболевания. Однако причина возникших симптомов нередко может крыться в поражении организма паразитами. Именно поэтому дети с хроническими дерматитами, гастроэнтерологическими патологиями и легочными заболеваниями частые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вульвовагиниты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девочек в обязательном порядке должны обследоваться на предмет наличия гельминтов.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гельминты обычно преобладают в кишечнике, для того, чтобы выявить глистную инвазию, пациент в первую очередь направляется на </w:t>
      </w:r>
      <w:hyperlink r:id="rId13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исследование кала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поможет выявить наличие паразитов в желудочно-кишечном тракте ребенка, а также определить вид проникшего червя.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методы диагностики гельминтоза: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крови;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рентгенография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УЗИ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МРТ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КТ;</w:t>
      </w:r>
    </w:p>
    <w:p w:rsidR="00707180" w:rsidRPr="00707180" w:rsidRDefault="00707180" w:rsidP="007071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707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эндоскопия</w:t>
        </w:r>
      </w:hyperlink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биопсией.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диагностических мероприятий – подтвердить наличие в организме гельминтов, определить их вид и точное местоположение. В соответствии с полученными данными исследований врачи подбирают наиболее подходящее в конкретном случае лечение.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глистов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лечение глистов у детей направлено на борьбу с паразитами на всех фазах развития (на стадии яйца, личинки и взрослой особи), устранение последствий их жизнедеятельности, снятие неприятных симптомов и восстановление организма ребенка. Для этого пациенту в первую очередь подбираются противоглистные препараты в виде таблеток, свечей или суспензий. Средства помогут блокировать мышечную и нервную систему паразитов с последующим удалением их из организма естественным путем (через каловые массы).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приема одного лишь антигельминтного препарата недостаточно. Необходим комплексный подход к процессу выздоровления. 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условием эффективного лечения заболевания является одновременное проведение терапии у всех членов семьи ребенка (для предотвращения повторного заражения).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(глистной инвазии)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как своевременно понять, что у ребенка имеются симптомы глистов, так и тщательно выполнять все рекомендации врача. Только в этом случае можно избежать неприятных и даже опасных для жизни осложнений: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кишечная непроходимость;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желтуха, вызванная закупоркой желчевыводящих путей;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гнойничковые поражения кожи;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аппендицит;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легочная недостаточность;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глаз, сопровождающаяся снижением остроты зрения, развитием косоглазия;</w:t>
      </w:r>
    </w:p>
    <w:p w:rsidR="00707180" w:rsidRP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стенки кишечника, перитонит;</w:t>
      </w:r>
    </w:p>
    <w:p w:rsidR="00707180" w:rsidRDefault="00707180" w:rsidP="0070718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энцефалит,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мегингоэнцефалит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707180" w:rsidRDefault="00707180" w:rsidP="00707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707180" w:rsidP="00707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707180" w:rsidP="0070718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глистов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не думать, что делать, если у ребенка обнаружились глисты, необходимо придерживаться следующих правил: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формировать у малыша навыки личной гигиены.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чистотой рук ребенка.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только чистую воду.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мыть фрукты, овощи и зелень перед их употреблением в пищу.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необходимую термическую обработку мяса и рыбы.</w:t>
      </w:r>
    </w:p>
    <w:p w:rsidR="00707180" w:rsidRPr="00707180" w:rsidRDefault="00707180" w:rsidP="007071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своевременную вакцинацию и дегельминтизацию домашних животных.</w:t>
      </w: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80" w:rsidRPr="00707180" w:rsidRDefault="003120F0" w:rsidP="0070718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707180"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707180" w:rsidRPr="0070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гельминтах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первый: если мыть руки перед едой, то паразитов не подхватишь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что, если паразиты уже находятся в пище, тут мойте – не мойте руки, какая разница? Логично, что руки перед едой надо мыть, это правила гигиены. Но мытьё рук с мылом не гарантирует уничтожение всех паразитов на руках, они могут остаться под ногтями, особенно, если ногти длинные. Мыть руки, конечно, надо, но это не панацея от паразитов.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 А гели-антисептики в этом плане более эффективны?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Вероятно, но, если вы обратите внимание, на гелях-антисептиках написано, что они убивают 99% известных микробов, а 1% всё равно остаётся. Да, допустим, мы протёрли руки септиком и пошли к столу, однако определённые стадии паразитов могут распространяться по воздуху, с каплями мокроты, с пылью, с влагой из кондиционера.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второй: горячее сырым не бывает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известный афоризм, но следовать ему, конечно, нельзя. Приведу пример: взрослые стадии свиного и бычьего солитёров паразитируют в тонком кишечнике человека. Если мясо финнозное (заражено личиночными стадиями), то такое мясо необходимо варить как минимум два часа. И что останется от этого мяса? Мясо ряда диких животных может быть поражено трихинеллёзом. В продажу населению такое мясо не поступает. Если в мясе при прохождении санитарно-эпидемического контроля в двадцати четырёх срезах в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компрессориуме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хотя бы одну личинку трихинеллы, то туша подлежит технической утилизации. В магазинах мясо всё-таки должно быть проверенным. Поэтому очень опасно покупать мясо с рук, на улице или в деревнях.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третий: у домашней кошки не может быть никаких паразитов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Есть такое убеждение, что у кошки, которая не выходит на улицу, отсутствуют паразиты. Однако сами хозяева кошки могут занести на обуви яйца или цисты. Кошка может тем или иным образом контактировать с заражённой поверхностью коврика в прихожей, в результате чего кошка становится инфицированной, и уже от неё впоследствии заражается человек. Домашних животных надо периодически подвергать </w:t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профилактической обработке покровов тела, давать глистогонные препараты, лишним это не будет. С собаками сложнее, чем с кошками. Собак обязательно выгуливают на улице, и там вероятность инфицирования многократно увеличивается. Известен случай заражения сенбернара трихомониазом, подобным заболеванием нередко страдает и человек.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четвёртый: если есть только морскую рыбу, то паразитами не заразишься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сравнивать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паразитофауну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речной и морской рыбы, то для человека опаснее речная рыба. Морская рыба не менее поражена паразитами, но большинство из них для человека не опасны. Например, из 157 известных гельминтов в северном полушарии обнаружено 108 видов, в южном – 30, а 19 видов обнаружено в обоих полушариях. Это хорошо согласуется с распределением свободно живущей морской фауны в водах северного и южного полушарий, а именно северное полушарие даёт наибольшее зоогеографическое разнообразие морской фауны. Для сравнения можно привести данные о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паразитофауне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 европейского округа и сибирского. Так, для европейского округа известно около 155 видов паразитов, для сибирского – 174 вида. Но, конечно, заболевания у человека вызывают не все паразиты, которые перечислены, их меньше. Но не надо думать, что заразиться паразитами от морской рыбы нельзя. Можно, но реже.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пятый: если мясо полежит в морозилке, то все паразиты погибнут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Например, мясо, заражённое финнами бычьего цепня, может быть обезврежено посредством длительной заморозки (минус 12 градусов) либо должно быть проварено не менее 2 часов. Что касается трихинеллы, то её личинки погибают лишь при варке мяса небольшими кусками в течение 2,5 часов, прочие методы (длительное замораживание, соление, копчение) не обеспечивают обезвреживания мяса.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шестой: в борьбе с паразитами помогает чесночная клизма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да, фитонциды в чесноке есть. Человек начинает заболевать, говорит, так, сейчас я чесночку поем, и всё пройдёт. И правда пройдёт, через 7 дней, а без чеснока прошло бы за неделю. Вообще, в толстой кишке, куда вводят клизму, не так много паразитов из гельминтов, а большинство глистов обитают в тонком кишечнике, что исключает непосредственный контакт действующего вещества клизмы. Таким образом, человек получит только раздражение слизистой. Факты использования растительных препаратов для борьбы с гельминтами есть, но данные процедуры связаны с комплексным использованием соответствующих медицинских препаратов.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 Но большинство паразитов живёт в кишечнике?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в кишечнике живёт большинство паразитов, поскольку питательные вещества там уже подготовлены для всасывания. А в остальном паразиты распространены по всему организму, например, личинки 3-й и 4-й стадий человеческой аскариды живут в альвеолах лёгких. Значительная группа паразитов живёт в желчных ходах печени, в поджелудочной железе, головном мозге, подкожной жировой клетчатке, цереброспинальной жидкости.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седьмой: один анализ может выявить всех паразитов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говорить про клейкую ленту, которую приклеивают к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перианальной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то всех паразитов это не покажет. Чтобы определить некоторых паразитов, надо сдавать кал на анализ, причём в определённые моменты времени, чтобы получить недеформированные яйца гельминтов. Также берётся на анализ мокрота лёгких, цереброспинальная жидкость и т. д.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Вообще, если в соскобе отсутствуют яйца, это не значит, что гельминтов в организме вообще нет. Например, у бычьего цепня по мере созревания от тела отрываются членики, </w:t>
      </w: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матках которых находятся яйца, благодаря своей активной подвижности они выползают из кишечника через задний проход и рассеивают яйца. Соскоб в данном случае не позволит установить истинную картину. Жизнедеятельность близкого представителя – свиного цепня – в организме основного хозяина может приводить к рвотам – результат интенсивной антиперистальтики кишечника, благодаря чему часть тела червя может попасть в желудок. Впоследствии из яиц в желудке произойдёт массовое 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вылупление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личинок-</w:t>
      </w:r>
      <w:proofErr w:type="spellStart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онкосфер</w:t>
      </w:r>
      <w:proofErr w:type="spellEnd"/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разнесутся током крови по всему организму, вызывая различные поражения. Соскоб в данном случае тоже не поможет.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восьмой: убить паразитов можно одной таблеткой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это невозможно. Некоторые виды паразитов можно удалить только операционным способом. Например, эхинококковый пузырь. Заразиться этим паразитом можно от шерсти собак, поверхность которой содержит яйца, если руками занести их в рот и дальше в кишечник. Таким образом человек становится промежуточным хозяином. Собака заражается эхинококком, поедая пузырчатую стадию гельминта. Зачастую это происходит из-за невежества людей, содержащих в своём хозяйстве (как правило, в сельской местности) животных и не утилизирующих подозрительные объекты после забоя скота. Эхинококковый пузырь может нагноиться. Эти осложнения крайне опасны и могут привести к смерти. Удалить его полностью, не обсеменив брюшную полость, очень сложно. Могут остаться мелкие дочерние пузырьки, что впоследствии приведёт к множественному росту пузырей.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девятый: человека, который страдает паразитами, видно сразу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Проявления присутствия в организме хозяина паразитов очень масштабны. Когда паразит живёт, например, в человеке, он использует питательные вещества, находящиеся в организме хозяина. В частности, жизнедеятельность лентеца широкого, приводит к авитаминозу, в результате усиленного потребления паразитом витаминов (В12), содержащихся в пище. Кроме того, продукты обмена лентецов вызывают изменения микрофлоры кишечника хозяина, что приводит к почти полному прекращению биосинтеза фолиевой кислоты, осуществляемого кишечными бактериями, и уменьшению количества витамина С. Развивается очень тяжёлая анемия. У больного появляются слабость, сильные головокружения, сонливость. Очень характерны функциональные нарушения кишечника, понижение или, наоборот, резкое повышение кислотности, бледность покровов, отёчность.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человека, который страдает паразитами, появляются аллергические реакции. Может произойти поражение эпителия кишечника, диарея. Всё это сопровождают боли в животе, кишечные расстройства, изменение аппетита, головные боли, снижается кислотность желудочного сока. При поражении организма некоторыми видами ленточных червей, при дефекации будут выходить части его тела, и не заметить это просто невозможно.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 десятый: чтобы очистить овощи от паразитов, надо мыть их в мыльной воде</w:t>
      </w:r>
    </w:p>
    <w:p w:rsidR="00707180" w:rsidRPr="00707180" w:rsidRDefault="00707180" w:rsidP="00707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Лучше всего обдавать овощи, фрукты кипятком и для большей уверенности и самоуспокоения использовать для обработки пищевую соду. Мыло, как и сода, обладает щелочной реакцией, но в отличие от соды имеет не всегда приятный запах.</w:t>
      </w:r>
    </w:p>
    <w:p w:rsidR="00707180" w:rsidRPr="00707180" w:rsidRDefault="00707180" w:rsidP="0070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7180" w:rsidRPr="00707180" w:rsidSect="00707180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DF4"/>
    <w:multiLevelType w:val="multilevel"/>
    <w:tmpl w:val="2C0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C6301B"/>
    <w:multiLevelType w:val="multilevel"/>
    <w:tmpl w:val="948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C342C"/>
    <w:multiLevelType w:val="multilevel"/>
    <w:tmpl w:val="6C6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D1946"/>
    <w:multiLevelType w:val="multilevel"/>
    <w:tmpl w:val="72EE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92DB9"/>
    <w:multiLevelType w:val="multilevel"/>
    <w:tmpl w:val="85A0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F300C"/>
    <w:multiLevelType w:val="multilevel"/>
    <w:tmpl w:val="E5B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86D67"/>
    <w:multiLevelType w:val="multilevel"/>
    <w:tmpl w:val="D1F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77419"/>
    <w:multiLevelType w:val="multilevel"/>
    <w:tmpl w:val="811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0"/>
    <w:rsid w:val="000F2FA9"/>
    <w:rsid w:val="003120F0"/>
    <w:rsid w:val="007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6FFB"/>
  <w15:chartTrackingRefBased/>
  <w15:docId w15:val="{760AF287-1C7B-4D51-8DE0-F625918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180"/>
    <w:rPr>
      <w:color w:val="0000FF"/>
      <w:u w:val="single"/>
    </w:rPr>
  </w:style>
  <w:style w:type="paragraph" w:customStyle="1" w:styleId="title">
    <w:name w:val="title"/>
    <w:basedOn w:val="a"/>
    <w:rsid w:val="0070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hyperlink" Target="https://www.smdoctor.ru/diagnosis/analiz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B%D0%BE%D1%81%D0%BA%D0%B8%D0%B5_%D1%87%D0%B5%D1%80%D0%B2%D0%B8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smdoctor.ru/diagnosis/endoskop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mdoctor.ru/diagnosis/m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B%D0%B0%D1%81%D1%81_(%D0%B1%D0%B8%D0%BE%D0%BB%D0%BE%D0%B3%D0%B8%D1%8F)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smdoctor.ru/diagnosis/uzi/" TargetMode="External"/><Relationship Id="rId10" Type="http://schemas.openxmlformats.org/officeDocument/2006/relationships/hyperlink" Target="https://ru.wikipedia.org/wiki/%D0%A6%D0%B5%D1%81%D1%82%D0%BE%D0%B4%D0%BE%D0%B7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8%D0%B2%D0%BE%D1%82%D0%BD%D1%8B%D0%B5" TargetMode="External"/><Relationship Id="rId14" Type="http://schemas.openxmlformats.org/officeDocument/2006/relationships/hyperlink" Target="https://www.smdoctor.ru/diagnosis/rentg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826A-3F12-41BD-8F59-DBB72BD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2021-06-17T11:11:00Z</dcterms:created>
  <dcterms:modified xsi:type="dcterms:W3CDTF">2021-06-17T11:23:00Z</dcterms:modified>
</cp:coreProperties>
</file>