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A203" w14:textId="77777777" w:rsidR="009A7726" w:rsidRPr="009A7726" w:rsidRDefault="009A7726" w:rsidP="009A772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A7726"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14:paraId="64E820B5" w14:textId="03E9C051" w:rsidR="009A7726" w:rsidRPr="009A7726" w:rsidRDefault="009A7726" w:rsidP="009A772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8"/>
          <w:b/>
          <w:bCs/>
          <w:color w:val="000000"/>
          <w:sz w:val="28"/>
          <w:szCs w:val="28"/>
        </w:rPr>
      </w:pPr>
      <w:r w:rsidRPr="009A7726">
        <w:rPr>
          <w:rStyle w:val="c8"/>
          <w:b/>
          <w:bCs/>
          <w:color w:val="000000"/>
          <w:sz w:val="28"/>
          <w:szCs w:val="28"/>
        </w:rPr>
        <w:t>«Профилактика кишечных инфекций»</w:t>
      </w:r>
    </w:p>
    <w:p w14:paraId="39838EE3" w14:textId="77777777" w:rsidR="009A7726" w:rsidRPr="009A7726" w:rsidRDefault="009A7726" w:rsidP="009A772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383BB4DE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9A7726">
        <w:rPr>
          <w:rStyle w:val="c1"/>
          <w:color w:val="000000"/>
          <w:sz w:val="28"/>
          <w:szCs w:val="28"/>
        </w:rPr>
        <w:t xml:space="preserve">        Острые кишечные инфекции (ОКИ) – это большая группа инфекционных </w:t>
      </w:r>
      <w:r w:rsidRPr="003D2EA4">
        <w:rPr>
          <w:rStyle w:val="c1"/>
          <w:color w:val="000000"/>
          <w:sz w:val="26"/>
          <w:szCs w:val="26"/>
        </w:rPr>
        <w:t xml:space="preserve">заболеваний человека, вызываемых патогенными и условно-патогенными бактериями, вирусами и простейшими. </w:t>
      </w:r>
    </w:p>
    <w:p w14:paraId="65967ED0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Источником возбудителя острой кишечной инфекции может быть больной человек или бактерионоситель,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 д.</w:t>
      </w:r>
    </w:p>
    <w:p w14:paraId="598BED6B" w14:textId="77777777" w:rsidR="009A7726" w:rsidRPr="003D2EA4" w:rsidRDefault="009A7726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Возбудители кишечных инфекций вызывают:</w:t>
      </w:r>
    </w:p>
    <w:p w14:paraId="68200560" w14:textId="77777777" w:rsidR="009A7726" w:rsidRPr="003D2EA4" w:rsidRDefault="009A7726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1. Поражение желудочно-кишечного тракта (боли в животе, понос, тошнота, рвота).</w:t>
      </w:r>
    </w:p>
    <w:p w14:paraId="2F7B161B" w14:textId="77777777" w:rsidR="009A7726" w:rsidRPr="003D2EA4" w:rsidRDefault="009A7726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2. Интоксикацию (повышение температуры тела, головная боль, слабость).</w:t>
      </w:r>
    </w:p>
    <w:p w14:paraId="200BE8AC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14:paraId="751D591D" w14:textId="44D75A7B" w:rsidR="00C512D1" w:rsidRPr="003D2EA4" w:rsidRDefault="00C512D1" w:rsidP="003D2E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Итак, если Вы заметили у Вашего ребёнка повышение температуры, общую слабость, разбитость, тошноту, рвоту. Малыша беспокоят схваткообразные боли в области живота, появляется жидкий многократный стул – немедленно обращайтесь к врачу. Самолечение недопустимо. 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14:paraId="4B1D33B2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Летом количество кишечных инфекций у детей неминуемо растет. Причин этому несколько.</w:t>
      </w:r>
    </w:p>
    <w:p w14:paraId="3A551226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Во-первых,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14:paraId="6CA61784" w14:textId="77777777" w:rsidR="009A7726" w:rsidRPr="003D2EA4" w:rsidRDefault="009A7726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Во-вторых, летом дети много времени проводят на улице, и не всегда даже их родители вспоминают, что еда чистыми руками — обязательное правило.</w:t>
      </w:r>
    </w:p>
    <w:p w14:paraId="3AE10961" w14:textId="77777777" w:rsidR="009A7726" w:rsidRPr="003D2EA4" w:rsidRDefault="009A7726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Третья причина. Летом, попадая в продукты питания (молочные продукты, мясо, рыбу, бульоны,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14:paraId="14B6FD39" w14:textId="77777777" w:rsidR="009A7726" w:rsidRPr="003D2EA4" w:rsidRDefault="009A7726" w:rsidP="003D2E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</w:p>
    <w:p w14:paraId="01F0A427" w14:textId="77777777" w:rsidR="00C512D1" w:rsidRPr="003D2EA4" w:rsidRDefault="00C512D1" w:rsidP="003D2E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rStyle w:val="a3"/>
          <w:color w:val="000000"/>
          <w:sz w:val="26"/>
          <w:szCs w:val="26"/>
          <w:bdr w:val="none" w:sz="0" w:space="0" w:color="auto" w:frame="1"/>
        </w:rPr>
        <w:t>И конечно, не стоит забывать простые правила:</w:t>
      </w:r>
    </w:p>
    <w:p w14:paraId="07D60DF7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пить только кипячёную воду;</w:t>
      </w:r>
    </w:p>
    <w:p w14:paraId="39E26D23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тщательно мойте овощи, фрукты, ягоды и зелень! Особенно те, которые могли контактировать с землёй, например клубнику, салат;</w:t>
      </w:r>
    </w:p>
    <w:p w14:paraId="3E81AF39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не покупайте продукты в местах несанкционированной торговли – они могут быть с истекшим сроком годности или изготовлены с нарушением санитарных норм и правил;</w:t>
      </w:r>
    </w:p>
    <w:p w14:paraId="102BEE42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не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</w:p>
    <w:p w14:paraId="00601792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не покупайте продукты с истекшим сроком годности;</w:t>
      </w:r>
    </w:p>
    <w:p w14:paraId="0174FB5C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больше внимания уделять личной гигиене;</w:t>
      </w:r>
    </w:p>
    <w:p w14:paraId="7FDB9830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</w:p>
    <w:p w14:paraId="266A789D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чаще проводить уборку помещений (необходимо мыть ручки дверей, клавиатуру и «мышку» компьютера, различные виды поверхностей);</w:t>
      </w:r>
    </w:p>
    <w:p w14:paraId="5DA1F1FB" w14:textId="77777777" w:rsidR="00C512D1" w:rsidRPr="003D2EA4" w:rsidRDefault="00C512D1" w:rsidP="003D2E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 w:firstLine="284"/>
        <w:jc w:val="both"/>
        <w:textAlignment w:val="baseline"/>
        <w:rPr>
          <w:color w:val="000000"/>
          <w:sz w:val="26"/>
          <w:szCs w:val="26"/>
        </w:rPr>
      </w:pPr>
      <w:r w:rsidRPr="003D2EA4">
        <w:rPr>
          <w:color w:val="000000"/>
          <w:sz w:val="26"/>
          <w:szCs w:val="26"/>
          <w:bdr w:val="none" w:sz="0" w:space="0" w:color="auto" w:frame="1"/>
        </w:rPr>
        <w:t>проветривать помещения.</w:t>
      </w:r>
    </w:p>
    <w:p w14:paraId="0001D098" w14:textId="77777777" w:rsidR="009A7726" w:rsidRPr="003D2EA4" w:rsidRDefault="00C512D1" w:rsidP="003D2E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3"/>
          <w:color w:val="000000"/>
          <w:sz w:val="26"/>
          <w:szCs w:val="26"/>
          <w:bdr w:val="none" w:sz="0" w:space="0" w:color="auto" w:frame="1"/>
        </w:rPr>
      </w:pPr>
      <w:r w:rsidRPr="003D2EA4">
        <w:rPr>
          <w:rStyle w:val="a3"/>
          <w:color w:val="000000"/>
          <w:sz w:val="26"/>
          <w:szCs w:val="26"/>
          <w:bdr w:val="none" w:sz="0" w:space="0" w:color="auto" w:frame="1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14:paraId="5507B704" w14:textId="77777777" w:rsidR="009A7726" w:rsidRPr="003D2EA4" w:rsidRDefault="009A7726" w:rsidP="003D2EA4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333333"/>
          <w:sz w:val="26"/>
          <w:szCs w:val="26"/>
        </w:rPr>
      </w:pPr>
    </w:p>
    <w:p w14:paraId="7087E2EA" w14:textId="41B4ED7D" w:rsidR="001450F9" w:rsidRPr="003D2EA4" w:rsidRDefault="00C512D1" w:rsidP="003D2EA4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333333"/>
          <w:sz w:val="26"/>
          <w:szCs w:val="26"/>
        </w:rPr>
      </w:pPr>
      <w:r w:rsidRPr="003D2EA4">
        <w:rPr>
          <w:b/>
          <w:bCs/>
          <w:color w:val="333333"/>
          <w:sz w:val="26"/>
          <w:szCs w:val="26"/>
        </w:rPr>
        <w:t xml:space="preserve">Профилактика кишечных инфекций в </w:t>
      </w:r>
      <w:r w:rsidR="001450F9" w:rsidRPr="003D2EA4">
        <w:rPr>
          <w:b/>
          <w:bCs/>
          <w:color w:val="333333"/>
          <w:sz w:val="26"/>
          <w:szCs w:val="26"/>
        </w:rPr>
        <w:t>учреждении образования</w:t>
      </w:r>
    </w:p>
    <w:p w14:paraId="77AC7A94" w14:textId="7C91FCEA" w:rsidR="00C512D1" w:rsidRPr="003D2EA4" w:rsidRDefault="00C512D1" w:rsidP="003D2E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Распространение острых кишечных инфекций в детских учреждениях 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образования 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находится в прямой зависимости от санитарного содержания помещений и соблюдения правил санитарно-противоэпидемического режима.</w:t>
      </w:r>
      <w:r w:rsidR="001450F9" w:rsidRPr="003D2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E776FA" w14:textId="77777777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Настоящие правила предусматривают:</w:t>
      </w:r>
    </w:p>
    <w:p w14:paraId="00CC2E5D" w14:textId="5930D983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размещение детей по группам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(классам)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строго на основании существующих санитарных норм;</w:t>
      </w:r>
    </w:p>
    <w:p w14:paraId="341B5B96" w14:textId="77777777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групповую изоляцию детей;</w:t>
      </w:r>
    </w:p>
    <w:p w14:paraId="18954D02" w14:textId="77777777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закрепление персонала за каждой группой;</w:t>
      </w:r>
    </w:p>
    <w:p w14:paraId="32B7F798" w14:textId="77777777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строго индивидуальный уход за детьми;</w:t>
      </w:r>
    </w:p>
    <w:p w14:paraId="56A24458" w14:textId="77777777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соблюдение личной гигиены детьми и персоналом;</w:t>
      </w:r>
    </w:p>
    <w:p w14:paraId="2A24B60E" w14:textId="2128B876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обеспечение группы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(класса)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отдельной столовой посудой, игрушками, горшками, уборочным инвентарем и т. д.;</w:t>
      </w:r>
    </w:p>
    <w:p w14:paraId="5D68FD38" w14:textId="6E2D022A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раздельное применение уборочного инвентаря в группах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(классах)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туалетных комнатах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пищеблоке;</w:t>
      </w:r>
    </w:p>
    <w:p w14:paraId="1FC727C9" w14:textId="07D59AD9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выделение отдельных халатов, предназначенных для кормления, ухода за детьми, уборки 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туалета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364E06B6" w14:textId="06A921EA" w:rsidR="00C512D1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раздельный сбор пеленок и белья, загрязненного выделениями, от остального грязного белья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E6508BE" w14:textId="409D2591" w:rsidR="009A7726" w:rsidRPr="003D2EA4" w:rsidRDefault="00C512D1" w:rsidP="003D2E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 Все помещения 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учреждени</w:t>
      </w:r>
      <w:r w:rsidR="001450F9"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д</w:t>
      </w:r>
      <w:r w:rsidRPr="003D2E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олжны содержаться в образцовом порядке и чистоте. </w:t>
      </w:r>
    </w:p>
    <w:p w14:paraId="1AADEE9A" w14:textId="6C700254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26"/>
          <w:szCs w:val="26"/>
        </w:rPr>
      </w:pPr>
      <w:r w:rsidRPr="003D2EA4">
        <w:rPr>
          <w:rStyle w:val="c6"/>
          <w:b/>
          <w:bCs/>
          <w:color w:val="000000"/>
          <w:sz w:val="26"/>
          <w:szCs w:val="26"/>
        </w:rPr>
        <w:t>О</w:t>
      </w:r>
      <w:r w:rsidRPr="003D2EA4">
        <w:rPr>
          <w:rStyle w:val="c5"/>
          <w:b/>
          <w:bCs/>
          <w:color w:val="000000"/>
          <w:sz w:val="26"/>
          <w:szCs w:val="26"/>
        </w:rPr>
        <w:t>сновные меры профилактики</w:t>
      </w:r>
    </w:p>
    <w:p w14:paraId="1DA737A7" w14:textId="77777777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1. Тщательно мойте овощи и фрукты, употребляемые в пищу в сыром виде (желательно щеткой с мылом с последующим ополаскиванием кипятком).</w:t>
      </w:r>
    </w:p>
    <w:p w14:paraId="330ED3DE" w14:textId="77777777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 xml:space="preserve">        2. Мойте руки с мылом перед приготовлением еды и после каждого перерыва в процессе готовки (и обязательно – после разделки сырых рыбы, мяса или птицы, а </w:t>
      </w:r>
      <w:proofErr w:type="gramStart"/>
      <w:r w:rsidRPr="003D2EA4">
        <w:rPr>
          <w:rStyle w:val="c1"/>
          <w:color w:val="000000"/>
          <w:sz w:val="26"/>
          <w:szCs w:val="26"/>
        </w:rPr>
        <w:t>так же</w:t>
      </w:r>
      <w:proofErr w:type="gramEnd"/>
      <w:r w:rsidRPr="003D2EA4">
        <w:rPr>
          <w:rStyle w:val="c1"/>
          <w:color w:val="000000"/>
          <w:sz w:val="26"/>
          <w:szCs w:val="26"/>
        </w:rPr>
        <w:t xml:space="preserve"> перед приемом пищи, после прогулок, игр с животными.</w:t>
      </w:r>
    </w:p>
    <w:p w14:paraId="5AE2A917" w14:textId="77777777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3. Подвергайте продукты термической обработке. Сырые птица, мясо и молоко часто обсеменены патогенными микроорганизмами. В процессе варки (жарки) возбудители уничтожаются. Обратите внимание! Замороженное мясо, рыба и птица должны тщательно оттаиваться перед кулинарной обработкой.</w:t>
      </w:r>
    </w:p>
    <w:p w14:paraId="447DAF19" w14:textId="77777777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4. Избегайте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14:paraId="24B32076" w14:textId="77777777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5. Храните все скоропортящиеся продукты и готовую пищу в холодильнике – холод замедляет размножение попавших в продукты микробов.</w:t>
      </w:r>
    </w:p>
    <w:p w14:paraId="06F10232" w14:textId="77777777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6. Содержите кухню в чистоте.</w:t>
      </w:r>
    </w:p>
    <w:p w14:paraId="66EDFBE6" w14:textId="77777777" w:rsidR="00C512D1" w:rsidRPr="003D2EA4" w:rsidRDefault="00C512D1" w:rsidP="003D2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7. Защищайте от мух продукты питания.</w:t>
      </w:r>
    </w:p>
    <w:p w14:paraId="794F2CC6" w14:textId="67B6FFD1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                Родителям следует с раннего возраста приучать своего ребенка к соблюдению правил личной гигиены. Ребенок должен уяснить для себя, что руки следует тщательно мыть перед каждым приемом пищи, а также после посещения туалета и при возвращении домой с улицы. Необходимо контролировать, чтобы дети не сосали свои пальцы и игрушки, а также не пили воду из чужих бутылок. Вся еда, особенно в летний период, должна быть свежей, а посуда стерильной.</w:t>
      </w:r>
    </w:p>
    <w:p w14:paraId="2279C28B" w14:textId="7280F473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        Выполнение всех этих профилактических мер поможет снизить риск попадания в детский организм кишечной инфекции. Ко</w:t>
      </w:r>
      <w:bookmarkStart w:id="0" w:name="_GoBack"/>
      <w:bookmarkEnd w:id="0"/>
      <w:r w:rsidRPr="003D2EA4">
        <w:rPr>
          <w:rStyle w:val="c1"/>
          <w:color w:val="000000"/>
          <w:sz w:val="26"/>
          <w:szCs w:val="26"/>
        </w:rPr>
        <w:t>нечно, застраховаться от всего невозможно, однако даже выполнение элементарных мер по предотвращению заболеваний увеличивают шансы их избежать. При малейших подозрениях на кишечную инфекцию у ребенка не следует заниматься самолечением. Необходимо как можно быстрей вызвать врача, который сможет правильно поставить диагноз и назначит курс лечебной терапии.</w:t>
      </w:r>
    </w:p>
    <w:p w14:paraId="342913F5" w14:textId="0046B49B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</w:t>
      </w:r>
    </w:p>
    <w:p w14:paraId="0004028C" w14:textId="76C0284F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</w:t>
      </w:r>
    </w:p>
    <w:p w14:paraId="6B3FAEA1" w14:textId="108263FB" w:rsidR="00C512D1" w:rsidRPr="003D2EA4" w:rsidRDefault="00C512D1" w:rsidP="003D2E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D2EA4">
        <w:rPr>
          <w:rStyle w:val="c1"/>
          <w:color w:val="000000"/>
          <w:sz w:val="26"/>
          <w:szCs w:val="26"/>
        </w:rPr>
        <w:t>        </w:t>
      </w:r>
    </w:p>
    <w:p w14:paraId="4B6728BF" w14:textId="77777777" w:rsidR="00762753" w:rsidRPr="009A7726" w:rsidRDefault="00762753" w:rsidP="009A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2753" w:rsidRPr="009A7726" w:rsidSect="003D2EA4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12418"/>
    <w:multiLevelType w:val="multilevel"/>
    <w:tmpl w:val="D14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E2"/>
    <w:rsid w:val="001450F9"/>
    <w:rsid w:val="002863CC"/>
    <w:rsid w:val="003D2EA4"/>
    <w:rsid w:val="005D38E2"/>
    <w:rsid w:val="00762753"/>
    <w:rsid w:val="009A7726"/>
    <w:rsid w:val="00C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4F97"/>
  <w15:chartTrackingRefBased/>
  <w15:docId w15:val="{17D1044C-AFF4-48A8-8BFD-9B08F4EF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12D1"/>
    <w:rPr>
      <w:b/>
      <w:bCs/>
    </w:rPr>
  </w:style>
  <w:style w:type="paragraph" w:styleId="a4">
    <w:name w:val="Normal (Web)"/>
    <w:basedOn w:val="a"/>
    <w:uiPriority w:val="99"/>
    <w:unhideWhenUsed/>
    <w:rsid w:val="00C5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12D1"/>
  </w:style>
  <w:style w:type="character" w:customStyle="1" w:styleId="c8">
    <w:name w:val="c8"/>
    <w:basedOn w:val="a0"/>
    <w:rsid w:val="00C512D1"/>
  </w:style>
  <w:style w:type="paragraph" w:customStyle="1" w:styleId="c0">
    <w:name w:val="c0"/>
    <w:basedOn w:val="a"/>
    <w:rsid w:val="00C5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2D1"/>
  </w:style>
  <w:style w:type="paragraph" w:customStyle="1" w:styleId="c2">
    <w:name w:val="c2"/>
    <w:basedOn w:val="a"/>
    <w:rsid w:val="00C5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12D1"/>
  </w:style>
  <w:style w:type="character" w:customStyle="1" w:styleId="20">
    <w:name w:val="Заголовок 2 Знак"/>
    <w:basedOn w:val="a0"/>
    <w:link w:val="2"/>
    <w:uiPriority w:val="9"/>
    <w:rsid w:val="00C51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512D1"/>
    <w:rPr>
      <w:color w:val="0000FF"/>
      <w:u w:val="single"/>
    </w:rPr>
  </w:style>
  <w:style w:type="character" w:styleId="a6">
    <w:name w:val="Emphasis"/>
    <w:basedOn w:val="a0"/>
    <w:uiPriority w:val="20"/>
    <w:qFormat/>
    <w:rsid w:val="00C51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7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2023-07-18T10:22:00Z</cp:lastPrinted>
  <dcterms:created xsi:type="dcterms:W3CDTF">2023-07-18T09:47:00Z</dcterms:created>
  <dcterms:modified xsi:type="dcterms:W3CDTF">2023-07-18T10:24:00Z</dcterms:modified>
</cp:coreProperties>
</file>