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5" w:rsidRDefault="009C5B15" w:rsidP="0077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ГУСО «Пружанский районный ЦКРОиР»</w:t>
      </w: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B15" w:rsidRP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Родительский клуб </w:t>
      </w:r>
      <w:proofErr w:type="spellStart"/>
      <w:r w:rsidRPr="009C5B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ВиД</w:t>
      </w:r>
      <w:proofErr w:type="spellEnd"/>
      <w:r w:rsidRPr="009C5B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C5B15" w:rsidRP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Семинар с элементами тренинга</w:t>
      </w:r>
    </w:p>
    <w:p w:rsidR="009C5B15" w:rsidRPr="009C5B15" w:rsidRDefault="00367BFD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9C5B15" w:rsidRPr="009C5B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Конфликты, как реагировать и пути их разрешения»</w:t>
      </w: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Подготовила:</w:t>
      </w: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педагог-психолог</w:t>
      </w: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Е.Л.Савко</w:t>
      </w:r>
      <w:proofErr w:type="spellEnd"/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B15" w:rsidRPr="009C5B15" w:rsidRDefault="009C5B15" w:rsidP="009C5B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9C5B15" w:rsidRDefault="009C5B15" w:rsidP="0077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Родительский клуб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</w:t>
      </w:r>
      <w:proofErr w:type="spellEnd"/>
      <w:r w:rsidR="00452B33"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2B33" w:rsidRPr="009C5B15" w:rsidRDefault="009C5B15" w:rsidP="0077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 с элементами</w:t>
      </w:r>
      <w:r w:rsidR="00452B33"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тренинг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52B33" w:rsidRPr="009C5B15" w:rsidRDefault="009C5B15" w:rsidP="00771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52B33"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Конфликты, как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еагировать и пути их разрешения»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 способствовать формированию навыков конструктивного решения конфликтов, формированию умений эффективного поведения в конфликтных ситуациях.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осмыслению конфликтной ситуации и путей выхода из нее.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2.Показать альтернативные варианты поведения в конфликте;</w:t>
      </w: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</w:t>
      </w:r>
      <w:r w:rsidR="0036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 w:rsidR="0036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рефлексии родителей собственных стилей поведения в конфликте.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="0036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 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(тренинг сопровождается показом презентации), раздаточный материал (памятка), 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</w:t>
      </w:r>
      <w:proofErr w:type="gram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расставленные в круг.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родители!  Сегодня</w:t>
      </w:r>
      <w:r w:rsidR="0036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встретились обсудить, что такое конфликт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реагировать и пути его разрешения. Напишите на </w:t>
      </w:r>
      <w:proofErr w:type="spell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бейджиках</w:t>
      </w:r>
      <w:proofErr w:type="spell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имя. Чтобы нам немного лучше узнать друг друга и познакомиться предлагаю выполнить несложное упражнение.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F635FE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«Узнай меня»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(Упражнение помогает участникам лучше познакомится друг с другом.</w:t>
      </w:r>
      <w:proofErr w:type="gramEnd"/>
      <w:r w:rsidR="0008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его можно использовать для тренинга навыков невербальной коммуникации или </w:t>
      </w:r>
      <w:proofErr w:type="spell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сентезитивности</w:t>
      </w:r>
      <w:proofErr w:type="spell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общении, так как часто участники угадывают автора записки по выражению лица, изменению позы и т.д.)</w:t>
      </w:r>
      <w:proofErr w:type="gramEnd"/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материалы: бумага для записей, карандаши.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 3-10 минут, в зависимости от размера группы.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Описание. Участники тренинга сидят в общем кругу. Ведущий дает инструкцию: «Каждый из нас — уникальная личность, у которой есть много граней. Пожалуйста, напишите на листочках какую-нибудь информацию о себе, которая пока не известна вашим коллегам. Пусть это будет что-то нестандартное: нелюбимый цвет или название улицы, на которой вы живете.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написать о своих увлечениях, например о том, что вы танцуете танго или умеете готовить блюда африканской кухни. Вы можете написать о местах, где вы побывали, о том, что у вас дома живут восемь кошек, или о том, что вы говорите на японском языке. Не пишите о чем-то личном, о чем-то таком, что вы не хотите сделать предметом обсуждения.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 листочки не надо».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сдают ведущему листочки, и ведущий их перемешивает.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ведущий зачитывает записки по одной, а группа должна угадать автора. Если группа не может угадать автора после нескольких неверных предположений, то он может признаться.</w:t>
      </w: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Обсуждение.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требуется.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5FE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 нашего </w:t>
      </w:r>
      <w:r w:rsidR="0036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«Конфликты, как реагировать и пути их разрешения»</w:t>
      </w:r>
    </w:p>
    <w:p w:rsidR="00F635FE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Конфликт, какую ассоциацию он у вас вызывает (высказывание по кругу).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спор, ссора, в которых стороны не скупятся на взаимные упреки и неприятные высказывания. Чувства, которые испытывает человек в момент конфликта, это злоба, обида, ненависть и т.д.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Встаньте, пожалуйста, кто  ни разу в жизни не был в конфликте, кто не знает и не представляет себе, что такое конфликт.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из нас не встал. Это подтверждает то, что каждый из нас был участником конфликта. Конфликты это неизбежная часть нашей жизни. 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жизнь </w:t>
      </w:r>
      <w:r w:rsidR="00A8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обходят стороной. Изжить конфликт практически невозможно, можно лишь попытаться повлиять на конфликтную ситуацию или научиться конструктивно её решить.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Назовите причины </w:t>
      </w:r>
      <w:r w:rsidR="00A80A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учебных</w:t>
      </w: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конфликтов, в которых может участвовать родитель.</w:t>
      </w: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родителей.</w:t>
      </w:r>
    </w:p>
    <w:p w:rsidR="00F635FE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2B33"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различных проблем важно умение вести переговоры, достигать согласия в условиях совместной жизни и деятельности, во взаимодействии учеников, учителей и родителей. Вы совершенно правы, участниками конфликта становятся одновременно и родитель, педагог, </w:t>
      </w:r>
      <w:r w:rsidR="00A8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452B33"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B33" w:rsidRPr="00F635FE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посмотрим,</w:t>
      </w:r>
      <w:r w:rsid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предупреждать конфликт</w:t>
      </w:r>
      <w:proofErr w:type="gramStart"/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  разрешить его быстро и спокойно, без взаимных унижений и обид.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Сядьте </w:t>
      </w:r>
      <w:proofErr w:type="gramStart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поудобнее</w:t>
      </w:r>
      <w:proofErr w:type="gramEnd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закройте глаза и представьте на минуту, будто вы – яблоко. Спелое, сочное, красивое, ароматное, наливное яблоко, которое живописно висит на веточке. Все любуются вами, восхищаются. Вдруг откуда ни </w:t>
      </w:r>
      <w:proofErr w:type="gramStart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возьмись</w:t>
      </w:r>
      <w:proofErr w:type="gramEnd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подползает к вам червяк и говорит: «Сейчас я тебя буду есть!». Что бы вы ответили червяку? Откройте глаза и запишите свой ответ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по-разному отреагировали на эту ситуацию, показав тем самым, что мы разные и по-разному ведём себя в конфликтах.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F635FE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Есть 5 способов разрешения конфликтных ситуаций: компромисс, приспособление, избегание, сотрудничество, соперничество: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Стиль конкуренции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участников конфликта достигает своей цели путём подавления другого. 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– конфликт «загоняется» вглубь: психологическое напряжение, дискомфорт, неблагоприятное эмоциональное состояние соперника;</w:t>
      </w:r>
      <w:proofErr w:type="gramEnd"/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Стиль уклонения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участников уходит от конфликта, избегает его. Это происходит в следующих ситуациях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чувствует себя неправым, 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ощущает безнадёжность ситуации, не хочет тратить силы. 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Уклоняющийся</w:t>
      </w:r>
      <w:proofErr w:type="gram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получает полного удовлетворения от такого разрешения конфликта;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Стиль приспособления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конфликта подчиняется 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то, что он требует, перестаёт отстаивать свои интересы. Человек жертвует иногда не только своими интересами, но и достоинством;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Стиль компромисса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участники конфликта частично уступают друг другу, заключают как бы временное перемирие.  Это поверхностный уровень решения проблемы, так как конфликт не разрешается полностью, а лишь откладывается;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Стиль сотрудничества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происходит открытое обсуждение возникшей конфликтной ситуации, нужд и желаний каждого человека, поиск решения, позволяющего удовлетворить каждого.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Вернёмся к вашим ответам, которые вы записали, по ним определите, какой способ выхода из конфликтной ситуации  вы предпочитаете.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 слайда, либо раздаточный материал: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Конкуренция:  «Сейчас как упаду на тебя и раздавлю!»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Избегание: «Вон, посмотри, какая там симпатичная груша!»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Компромисс: «Ну, хорошо, откуси половинку, остальное оставь моим любимым хозяевам!»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Приспособление: Такая, видимо, у меня доля тяжкая!»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Сотрудничество: «Посмотри, на земле есть уже упавшие яблоки, ты их ешь, они тоже вкусные!»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Как вы думаете, какие способы наиболее эффективные, при решении </w:t>
      </w:r>
      <w:proofErr w:type="spellStart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конфликта</w:t>
      </w:r>
      <w:proofErr w:type="gramStart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?А</w:t>
      </w:r>
      <w:proofErr w:type="gramEnd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ргументируйте</w:t>
      </w:r>
      <w:proofErr w:type="spellEnd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свой ответ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B33" w:rsidRPr="00452B33" w:rsidRDefault="009C5B15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2B33"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сотрудничества – это наиболее оптимальный стиль поведения в конфликтной ситуации, так как конструктивное разрешение конфликта предполагает достижение совместной цели при условии удовлетворённости партнёров.</w:t>
      </w:r>
    </w:p>
    <w:p w:rsidR="00452B33" w:rsidRDefault="009C5B15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452B33"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избегании ни одна из сторон не достигает успеха. При соперничестве и приспособлении одна сторона оказывается в выигрыше, а другая проигрывает. И только при сотрудничестве и компромиссе в выигрыше оказываются обе стороны.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Правила эффективного поведения в конфликте: ЭКРАН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Дайте оппоненту выпустить пар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Потребуйте от него спокойно обосновать претензии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Не давайте своему оппоненту отрицательных оценок, а говорите о своих чувствах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Предложите ему высказать свои соображения по разрешению возникшей проблемы и свои варианты решения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В любом случае дайте оппоненту “сохранить свое лицо”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Отражайте как эхо смысл его высказываний и претензий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Не бойтесь извиниться, если чувствуете свою вину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   Ничего не надо доказывать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Замолчите первым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Говорите, когда оппонент остыл</w:t>
      </w: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 Независимо от результата разрешения противоречия старайтесь не разрушать отношения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"Если бы... я стал бы..." (Упражнение выполняется по кругу.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)</w:t>
      </w:r>
      <w:proofErr w:type="gramEnd"/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выработка навыков быстрого реагирования на конфликтную ситуацию.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происходит по кругу: один участник ставит условие, в котором оговорена некоторая конфликтная ситуация. К примеру: "Если бы моего ребенка обидели в школе...". Следующий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сидящий, продолжает (заканчивает) предложение. К примеру: "... я 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бы побеседовала</w:t>
      </w:r>
      <w:proofErr w:type="gram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обидчиком ".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провести это упражнение в несколько этапов, в каждом из которых принимают участие все присутствующие, после чего следует обсуждение.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отмечает, что как конфликтные ситуации, так и выходы из них могут повторяться.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конфликте учитель-родитель.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Виноват может быть как учитель, так и родитель. Каждая сторона должна разобраться в истинных причинах конфликта и на том, как его разрешит без нанесения вреда ребёнку.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Участвуя в конфликт, учитель-родитель используйте эффективные способы выхода из него.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Установите причину конфликта, стараясь,</w:t>
      </w:r>
      <w:r w:rsidR="0077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друг друга, и правильно понять друг друга.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Будьте тактичны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Ведите разговор по существу.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Ищите компромисс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Умейте признавать    свои ошибки;</w:t>
      </w: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Умейте слушать и слышать друг друга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Саморегуляция</w:t>
      </w:r>
      <w:proofErr w:type="spell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Когда ты очень раздражен, разгневан…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Дай себе минуту на размышление и, что бы ни произошло, не бросайся сразу "в бой".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Сосчитай до десяти, сконцентрируй внимание на своем дыхании.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Попробуй улыбнуться и удержи улыбку несколько минут.</w:t>
      </w: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Если не удается справиться с раздражением, уйди и побудь наедине с собой некоторое время.</w:t>
      </w:r>
    </w:p>
    <w:p w:rsidR="00F635FE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F635FE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школах верховой езды не хвалят наездника, который может удержаться на вздыбленной лошади, как вы думаете почему? (Под опытным жокеем лошадь никогда не встанет на дыбы.) Так же и с конфликтами. Конечно, умным, знающий человек найдет выход из любого положения, но мудрый </w:t>
      </w:r>
      <w:r w:rsidRPr="00F63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человек в него не попадет. А значит, </w:t>
      </w:r>
      <w:proofErr w:type="gramStart"/>
      <w:r w:rsidRPr="00F63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мудрый</w:t>
      </w:r>
      <w:proofErr w:type="gramEnd"/>
      <w:r w:rsidRPr="00F63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доведет отношения до конфликта.</w:t>
      </w:r>
    </w:p>
    <w:p w:rsid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приготовила вам советы психолога, памятки, которые надеюсь, помогут вам не доводить дело до </w:t>
      </w:r>
      <w:proofErr w:type="spell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proofErr w:type="gramStart"/>
      <w:r w:rsid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Pr="00F6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подходит к концу нам необходимо принять решения. Какие будут предложения.</w:t>
      </w:r>
    </w:p>
    <w:p w:rsidR="00F635FE" w:rsidRPr="00F635FE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нового узнали сегодня на нашей встречи?</w:t>
      </w:r>
      <w:proofErr w:type="gramEnd"/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новые стратегии поведения в конфликте вы узнали?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может быть вы хотели узнать на следующих занятиях?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пожелать всем: не конфликтуйте по пустякам; будьте терпимей друг к другу; старайтесь понимать и прощать друг друга; внимательней относиться, быть милосердными; уметь слушать друг друга и, конечно, </w:t>
      </w:r>
      <w:proofErr w:type="gramStart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45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любить друг друга. Воспитание детей – тонкое искусство, требующее величайшей мудрости, терпения и преданности.</w:t>
      </w:r>
    </w:p>
    <w:p w:rsidR="00452B33" w:rsidRPr="00452B33" w:rsidRDefault="00452B33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B33" w:rsidRPr="00452B33" w:rsidRDefault="00F635FE" w:rsidP="00F63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F635FE" w:rsidRPr="00F635FE" w:rsidRDefault="00F635FE" w:rsidP="00F635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3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F63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Анцупов</w:t>
      </w:r>
      <w:proofErr w:type="spellEnd"/>
      <w:r w:rsidRPr="00F63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А.Я., Шипилов А.И. </w:t>
      </w:r>
      <w:proofErr w:type="spellStart"/>
      <w:r w:rsidRPr="00F63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Конфлитология</w:t>
      </w:r>
      <w:proofErr w:type="spellEnd"/>
      <w:r w:rsidRPr="00F63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Новые способы профилактики и разрешения конфликтов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2011г. </w:t>
      </w:r>
    </w:p>
    <w:p w:rsidR="0000227E" w:rsidRDefault="00F635FE" w:rsidP="00F6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5FE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DA7897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https://nsportal.ru/shkola/materialy-metodicheskikh-obedinenii/library/2018/09/18/konflikt-v-zhizni-uchitelya-uchitel</w:t>
        </w:r>
      </w:hyperlink>
    </w:p>
    <w:p w:rsidR="00F635FE" w:rsidRPr="00F635FE" w:rsidRDefault="00F635FE" w:rsidP="00F6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635FE">
        <w:t xml:space="preserve"> </w:t>
      </w:r>
      <w:r w:rsidRPr="00F635FE">
        <w:rPr>
          <w:rFonts w:ascii="Times New Roman" w:hAnsi="Times New Roman" w:cs="Times New Roman"/>
          <w:sz w:val="28"/>
          <w:szCs w:val="28"/>
        </w:rPr>
        <w:t>https://www.maam.ru/detskijsad/seminar-praktikum-s-yelementami-treninga-tema-konfliktnye-situaci-v-rabote-pedagoga-s-roditeljami.html</w:t>
      </w:r>
    </w:p>
    <w:sectPr w:rsidR="00F635FE" w:rsidRPr="00F635FE" w:rsidSect="009C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FFC"/>
    <w:multiLevelType w:val="multilevel"/>
    <w:tmpl w:val="187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1FCC"/>
    <w:multiLevelType w:val="multilevel"/>
    <w:tmpl w:val="9D4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E0A86"/>
    <w:multiLevelType w:val="multilevel"/>
    <w:tmpl w:val="E642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A4765"/>
    <w:multiLevelType w:val="multilevel"/>
    <w:tmpl w:val="5B88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C7B54"/>
    <w:multiLevelType w:val="multilevel"/>
    <w:tmpl w:val="37E6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565B2"/>
    <w:multiLevelType w:val="multilevel"/>
    <w:tmpl w:val="68E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42A6B"/>
    <w:multiLevelType w:val="multilevel"/>
    <w:tmpl w:val="0EC0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01D3B"/>
    <w:multiLevelType w:val="multilevel"/>
    <w:tmpl w:val="3E3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B33"/>
    <w:rsid w:val="0000227E"/>
    <w:rsid w:val="00030A6E"/>
    <w:rsid w:val="00081C8E"/>
    <w:rsid w:val="002D429E"/>
    <w:rsid w:val="00367BFD"/>
    <w:rsid w:val="00452B33"/>
    <w:rsid w:val="00495AF2"/>
    <w:rsid w:val="0052132A"/>
    <w:rsid w:val="00635F7A"/>
    <w:rsid w:val="006A5840"/>
    <w:rsid w:val="00771483"/>
    <w:rsid w:val="00776F9E"/>
    <w:rsid w:val="008C7013"/>
    <w:rsid w:val="009C5B15"/>
    <w:rsid w:val="00A80AC4"/>
    <w:rsid w:val="00F6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5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materialy-metodicheskikh-obedinenii/library/2018/09/18/konflikt-v-zhizni-uchitelya-uchi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B05C-3100-4FA5-A0C9-9822657A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2020-10-27T09:52:00Z</dcterms:created>
  <dcterms:modified xsi:type="dcterms:W3CDTF">2020-11-13T06:27:00Z</dcterms:modified>
</cp:coreProperties>
</file>