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A1" w:rsidRPr="00F923A1" w:rsidRDefault="00F923A1" w:rsidP="00F923A1">
      <w:pPr>
        <w:ind w:left="-567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3A1">
        <w:rPr>
          <w:rFonts w:ascii="Times New Roman" w:hAnsi="Times New Roman" w:cs="Times New Roman"/>
          <w:sz w:val="24"/>
          <w:szCs w:val="24"/>
          <w:lang w:val="ru-RU"/>
        </w:rPr>
        <w:t>ГУСО «Пружанский районный центр коррекционно-развивающего обучения и реабилитации»</w:t>
      </w: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Pr="00F923A1" w:rsidRDefault="00F923A1" w:rsidP="00F923A1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23A1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беседка </w:t>
      </w:r>
    </w:p>
    <w:p w:rsidR="00F923A1" w:rsidRPr="00F457B2" w:rsidRDefault="00F923A1" w:rsidP="00F923A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7B2">
        <w:rPr>
          <w:rFonts w:ascii="Times New Roman" w:hAnsi="Times New Roman" w:cs="Times New Roman"/>
          <w:b/>
          <w:sz w:val="28"/>
          <w:szCs w:val="28"/>
          <w:lang w:val="ru-RU"/>
        </w:rPr>
        <w:t>«Ребенок в алкогольной семье»</w:t>
      </w: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Default="00A967FE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Default="00A967FE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Default="00A967FE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Default="00A967FE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Pr="00A967FE" w:rsidRDefault="00F923A1" w:rsidP="00A967FE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967FE">
        <w:rPr>
          <w:rFonts w:ascii="Times New Roman" w:hAnsi="Times New Roman" w:cs="Times New Roman"/>
          <w:sz w:val="28"/>
          <w:szCs w:val="28"/>
          <w:lang w:val="ru-RU"/>
        </w:rPr>
        <w:t>Подготовил педагог социальный</w:t>
      </w:r>
    </w:p>
    <w:p w:rsidR="00F923A1" w:rsidRPr="00A967FE" w:rsidRDefault="00F923A1" w:rsidP="00A967FE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67FE">
        <w:rPr>
          <w:rFonts w:ascii="Times New Roman" w:hAnsi="Times New Roman" w:cs="Times New Roman"/>
          <w:sz w:val="28"/>
          <w:szCs w:val="28"/>
          <w:lang w:val="ru-RU"/>
        </w:rPr>
        <w:t>Крук</w:t>
      </w:r>
      <w:proofErr w:type="spellEnd"/>
      <w:r w:rsidRPr="00A967FE">
        <w:rPr>
          <w:rFonts w:ascii="Times New Roman" w:hAnsi="Times New Roman" w:cs="Times New Roman"/>
          <w:sz w:val="28"/>
          <w:szCs w:val="28"/>
          <w:lang w:val="ru-RU"/>
        </w:rPr>
        <w:t xml:space="preserve"> О.И.</w:t>
      </w:r>
    </w:p>
    <w:p w:rsidR="00F923A1" w:rsidRPr="00A967FE" w:rsidRDefault="00F923A1" w:rsidP="00E96CB4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Default="00A967FE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7FE" w:rsidRPr="00F923A1" w:rsidRDefault="00F923A1" w:rsidP="00A967FE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23A1">
        <w:rPr>
          <w:rFonts w:ascii="Times New Roman" w:hAnsi="Times New Roman" w:cs="Times New Roman"/>
          <w:sz w:val="28"/>
          <w:szCs w:val="28"/>
          <w:lang w:val="ru-RU"/>
        </w:rPr>
        <w:t>2020 год</w:t>
      </w:r>
    </w:p>
    <w:p w:rsidR="00F923A1" w:rsidRDefault="00F923A1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1F4D" w:rsidRPr="00F457B2" w:rsidRDefault="00E96CB4" w:rsidP="00E96C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7B2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Педагогическая беседка «Ребенок в алкогольной семье»</w:t>
      </w:r>
    </w:p>
    <w:p w:rsidR="00E96CB4" w:rsidRDefault="00E96CB4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говорят, все счастливые семьи счастливы одинаково, а несчастные – каждая несчастна по-своему. Мы живем в мире, полном опасностей, и злоупотребление алкоголем – одна из них. Сколько человеческих судеб и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жизней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загублено им, сколько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растрачено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сил и материальных ресурсов, но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люди, не останавливаются от его употребления. Каждый из нас дел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ает свой выбор жизненного 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Каждый человек, должен знать, что может попасть в зависимость от алкоголя, если будет его употреблять без меры и по любому поводу. Никто из больных алкоголизмом не хотел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себе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такой судьбы. Кажется, что я, выпиваю как все, что приводит к необратимым последствиям – к алкоголизму. Из этого можно сделать самый простой практический вывод: хотите быть здоровыми – откажитесь от алкоголя. </w:t>
      </w:r>
    </w:p>
    <w:p w:rsidR="00FC79C7" w:rsidRPr="00FC79C7" w:rsidRDefault="00FC79C7" w:rsidP="00AA539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9C7">
        <w:rPr>
          <w:rFonts w:ascii="Times New Roman" w:hAnsi="Times New Roman" w:cs="Times New Roman"/>
          <w:b/>
          <w:sz w:val="28"/>
          <w:szCs w:val="28"/>
          <w:lang w:val="ru-RU"/>
        </w:rPr>
        <w:t>«Тропа алкоголика»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Т- ТРЕЗВЕННИК (человек, не употребляющий ни одной капли алкоголя в течение года).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– РИТУАЛЬЩИК (человек, выпивающий по праздникам, но не чаще 1-2 раз в год)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– ОБАЖАТЕЛЬ (человек, которому нравится выпивать, но не чаще 2-3 раз в месяц)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 – ПЬЯНИЦА (человек, выпивающий 1-2 раза в неделю, но не контролирующий себя)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АЛКОГОЛИК (человек, верными спутниками которого являются утреннее похмелье и белая горячка, он не может не выпить, так как зависим от алкоголя).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Вывод: от трезвенника до алкоголика всего четыре шага. Стоит ли рисковать?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выводу можно добавить </w:t>
      </w:r>
      <w:r w:rsidR="00F10CB4">
        <w:rPr>
          <w:rFonts w:ascii="Times New Roman" w:hAnsi="Times New Roman" w:cs="Times New Roman"/>
          <w:sz w:val="28"/>
          <w:szCs w:val="28"/>
          <w:lang w:val="ru-RU"/>
        </w:rPr>
        <w:t>поучительную басню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«Лягушка и колодец».</w:t>
      </w:r>
    </w:p>
    <w:p w:rsidR="00FC79C7" w:rsidRDefault="00FC79C7" w:rsidP="00AA539E">
      <w:pPr>
        <w:spacing w:line="276" w:lineRule="auto"/>
        <w:ind w:left="-567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0C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одном болоте жили-были две лягушки. Настало жаркое лето, болото высохло и им пришлось перебираться на новое место, ведь лягушки живут там, где влажно. </w:t>
      </w:r>
      <w:r w:rsidR="00F10CB4" w:rsidRPr="00F10CB4">
        <w:rPr>
          <w:rFonts w:ascii="Times New Roman" w:hAnsi="Times New Roman" w:cs="Times New Roman"/>
          <w:i/>
          <w:sz w:val="28"/>
          <w:szCs w:val="28"/>
          <w:lang w:val="ru-RU"/>
        </w:rPr>
        <w:t>В поисках нового убежища они наткнулись на глубокий колодец. Одна из лягушек заглянула в него и сказала: «Отличное место! Здесь полно холодной вод! Давай прыгнем в этот колодец и останемся в нем жить!» Другая лягушка ответила: «Не торопись. Конечно, здесь много воды, но что с нами будет, если этот колодец высохнет как болото? Как мы сможем выпрыгнуть из такой глубокой ямы?»</w:t>
      </w:r>
    </w:p>
    <w:p w:rsidR="00F10CB4" w:rsidRDefault="00F10CB4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Главное оружие в борьбе с алкоголем – здоровый образ жизни. Лучше заняться спортом, чем заглядывать в рюмку. Лучше бегать по утрам, чем опохмеляться. Лучше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путешествовать, чем тратить деньги на спиртное. Поэтому, вступайте в борьбу за свое здоровье.</w:t>
      </w:r>
    </w:p>
    <w:p w:rsidR="00F10CB4" w:rsidRDefault="00F10CB4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Запомните, в настоящее время семья – защитница и основное звено в профилактике пьянства, алкоголизма и других вредных привычек. Именно в ней формируются моральные ценности. Благоприятная атмосфера в семье, уважение к окружающим, умение говорить друг с другом по душам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3BD">
        <w:rPr>
          <w:rFonts w:ascii="Times New Roman" w:hAnsi="Times New Roman" w:cs="Times New Roman"/>
          <w:sz w:val="28"/>
          <w:szCs w:val="28"/>
          <w:lang w:val="ru-RU"/>
        </w:rPr>
        <w:t>это условия в которых должен проживать каждый ребенок.</w:t>
      </w:r>
    </w:p>
    <w:p w:rsidR="00CA43BD" w:rsidRDefault="00CA43BD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Особую тревогу вызывает проблема семейного алкоголизма. Алкоголизация одного или обоих родителей – главная причина семейного неблагополучия, от которой прежде всего страдают дети. Наличие в семье человека с алкогольной зависимостью оказывает пагубное влияние на формирование личности ребенка. Ребенок становится грубым, </w:t>
      </w:r>
      <w:r w:rsidR="00F457B2">
        <w:rPr>
          <w:rFonts w:ascii="Times New Roman" w:hAnsi="Times New Roman" w:cs="Times New Roman"/>
          <w:sz w:val="28"/>
          <w:szCs w:val="28"/>
          <w:lang w:val="ru-RU"/>
        </w:rPr>
        <w:t>непослушным</w:t>
      </w:r>
      <w:r>
        <w:rPr>
          <w:rFonts w:ascii="Times New Roman" w:hAnsi="Times New Roman" w:cs="Times New Roman"/>
          <w:sz w:val="28"/>
          <w:szCs w:val="28"/>
          <w:lang w:val="ru-RU"/>
        </w:rPr>
        <w:t>, стремится сделать все назло. Также может быть и проявление пассивных реакций, когда ребенок уходит из дома, боится родителей</w:t>
      </w:r>
      <w:r w:rsidR="00F457B2">
        <w:rPr>
          <w:rFonts w:ascii="Times New Roman" w:hAnsi="Times New Roman" w:cs="Times New Roman"/>
          <w:sz w:val="28"/>
          <w:szCs w:val="28"/>
          <w:lang w:val="ru-RU"/>
        </w:rPr>
        <w:t xml:space="preserve">, избегает общения. На этом фоне у него возникают невротические расстройства. Может наблюдаться заикание, </w:t>
      </w:r>
      <w:proofErr w:type="spellStart"/>
      <w:r w:rsidR="00F457B2">
        <w:rPr>
          <w:rFonts w:ascii="Times New Roman" w:hAnsi="Times New Roman" w:cs="Times New Roman"/>
          <w:sz w:val="28"/>
          <w:szCs w:val="28"/>
          <w:lang w:val="ru-RU"/>
        </w:rPr>
        <w:t>энурез</w:t>
      </w:r>
      <w:proofErr w:type="spellEnd"/>
      <w:r w:rsidR="00F457B2">
        <w:rPr>
          <w:rFonts w:ascii="Times New Roman" w:hAnsi="Times New Roman" w:cs="Times New Roman"/>
          <w:sz w:val="28"/>
          <w:szCs w:val="28"/>
          <w:lang w:val="ru-RU"/>
        </w:rPr>
        <w:t xml:space="preserve">. У таких детей в основе лежит чувство обиды, желание отомстить. </w:t>
      </w:r>
    </w:p>
    <w:p w:rsidR="00F457B2" w:rsidRDefault="00F457B2" w:rsidP="00AA539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особую важность приобретает раннее выявление, своевременная работа с детьми и их семьями. </w:t>
      </w:r>
    </w:p>
    <w:p w:rsidR="00AA539E" w:rsidRDefault="00AA539E" w:rsidP="00AA539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Pr="00AA539E" w:rsidRDefault="00AA539E" w:rsidP="00AA539E">
      <w:pPr>
        <w:spacing w:line="276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539E">
        <w:rPr>
          <w:rFonts w:ascii="Times New Roman" w:hAnsi="Times New Roman" w:cs="Times New Roman"/>
          <w:i/>
          <w:sz w:val="28"/>
          <w:szCs w:val="28"/>
          <w:lang w:val="ru-RU"/>
        </w:rPr>
        <w:t>Алкоголизм не угасает вместе с человеком, он передается потомству в чрезвычайно многочисленных и разнообразных формах.</w:t>
      </w:r>
    </w:p>
    <w:p w:rsidR="00AA539E" w:rsidRDefault="00AA539E" w:rsidP="00AA539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AA539E">
      <w:pPr>
        <w:spacing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литературы:</w:t>
      </w: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1.Емельянова, Е.В. «Кризис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созависимых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отношениях»</w:t>
      </w:r>
    </w:p>
    <w:p w:rsidR="00AA539E" w:rsidRDefault="00AA539E" w:rsidP="00F10CB4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2.Ковалевская. А.В. «Некоторые аспекты работы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алкоголизированными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семьями в дошкольных учреждениях»</w:t>
      </w:r>
    </w:p>
    <w:p w:rsidR="00AA539E" w:rsidRPr="00F10CB4" w:rsidRDefault="00AA539E" w:rsidP="00A967F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3.Целуйко, В.М. «Психология неблагополучной семьи»</w:t>
      </w:r>
      <w:bookmarkStart w:id="0" w:name="_GoBack"/>
      <w:bookmarkEnd w:id="0"/>
    </w:p>
    <w:sectPr w:rsidR="00AA539E" w:rsidRPr="00F10C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D"/>
    <w:rsid w:val="00811F4D"/>
    <w:rsid w:val="00A4532D"/>
    <w:rsid w:val="00A967FE"/>
    <w:rsid w:val="00AA539E"/>
    <w:rsid w:val="00CA43BD"/>
    <w:rsid w:val="00E96CB4"/>
    <w:rsid w:val="00F10CB4"/>
    <w:rsid w:val="00F457B2"/>
    <w:rsid w:val="00F923A1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2747"/>
  <w15:chartTrackingRefBased/>
  <w15:docId w15:val="{4BBECA08-0627-4892-A9EF-EC27E38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2020-04-09T08:58:00Z</cp:lastPrinted>
  <dcterms:created xsi:type="dcterms:W3CDTF">2020-04-09T07:58:00Z</dcterms:created>
  <dcterms:modified xsi:type="dcterms:W3CDTF">2020-05-21T09:13:00Z</dcterms:modified>
</cp:coreProperties>
</file>