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AC7984">
        <w:rPr>
          <w:rFonts w:ascii="Times New Roman" w:eastAsia="Calibri" w:hAnsi="Times New Roman" w:cs="Times New Roman"/>
          <w:sz w:val="28"/>
          <w:szCs w:val="28"/>
          <w:lang w:eastAsia="ru-RU"/>
        </w:rPr>
        <w:t>ГУСО «Пружанский районный центр коррекционно-развивающего обучения и реабилитации»</w:t>
      </w: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AC7984">
        <w:rPr>
          <w:rFonts w:ascii="Times New Roman" w:eastAsia="Calibri" w:hAnsi="Times New Roman" w:cs="Times New Roman"/>
          <w:sz w:val="28"/>
          <w:szCs w:val="28"/>
          <w:lang w:eastAsia="ru-RU"/>
        </w:rPr>
        <w:t xml:space="preserve">Консультация для </w:t>
      </w:r>
      <w:r w:rsidR="00B14940">
        <w:rPr>
          <w:rFonts w:ascii="Times New Roman" w:eastAsia="Calibri" w:hAnsi="Times New Roman" w:cs="Times New Roman"/>
          <w:sz w:val="28"/>
          <w:szCs w:val="28"/>
          <w:lang w:eastAsia="ru-RU"/>
        </w:rPr>
        <w:t>родителей</w:t>
      </w:r>
    </w:p>
    <w:p w:rsidR="00C6068F" w:rsidRDefault="00C6068F" w:rsidP="00B14940">
      <w:pPr>
        <w:autoSpaceDE w:val="0"/>
        <w:autoSpaceDN w:val="0"/>
        <w:adjustRightInd w:val="0"/>
        <w:ind w:firstLine="567"/>
        <w:jc w:val="center"/>
        <w:rPr>
          <w:rFonts w:ascii="Times New Roman" w:eastAsia="Calibri" w:hAnsi="Times New Roman" w:cs="Times New Roman"/>
          <w:sz w:val="28"/>
          <w:szCs w:val="28"/>
          <w:lang w:eastAsia="ru-RU"/>
        </w:rPr>
      </w:pPr>
    </w:p>
    <w:p w:rsidR="00AC7984" w:rsidRPr="00AC7984" w:rsidRDefault="00AC7984" w:rsidP="00B14940">
      <w:pPr>
        <w:autoSpaceDE w:val="0"/>
        <w:autoSpaceDN w:val="0"/>
        <w:adjustRightInd w:val="0"/>
        <w:ind w:firstLine="567"/>
        <w:jc w:val="center"/>
        <w:rPr>
          <w:rFonts w:ascii="Times New Roman" w:eastAsia="Calibri" w:hAnsi="Times New Roman" w:cs="Times New Roman"/>
          <w:sz w:val="28"/>
          <w:szCs w:val="28"/>
          <w:lang w:eastAsia="ru-RU"/>
        </w:rPr>
      </w:pPr>
      <w:r w:rsidRPr="00AC7984">
        <w:rPr>
          <w:rFonts w:ascii="Times New Roman" w:eastAsia="Calibri" w:hAnsi="Times New Roman" w:cs="Times New Roman"/>
          <w:sz w:val="28"/>
          <w:szCs w:val="28"/>
          <w:lang w:eastAsia="ru-RU"/>
        </w:rPr>
        <w:t>Тема: «</w:t>
      </w:r>
      <w:r w:rsidR="00B14940" w:rsidRPr="00B14940">
        <w:rPr>
          <w:rFonts w:eastAsia="Calibri"/>
          <w:bCs/>
          <w:sz w:val="28"/>
          <w:szCs w:val="28"/>
        </w:rPr>
        <w:t xml:space="preserve">Игры </w:t>
      </w:r>
      <w:r w:rsidR="00C6068F">
        <w:rPr>
          <w:rFonts w:eastAsia="Calibri"/>
          <w:bCs/>
          <w:sz w:val="28"/>
          <w:szCs w:val="28"/>
        </w:rPr>
        <w:t>и упражнения</w:t>
      </w:r>
      <w:r w:rsidR="00B14940" w:rsidRPr="00B14940">
        <w:rPr>
          <w:rFonts w:eastAsia="Calibri"/>
          <w:bCs/>
          <w:sz w:val="28"/>
          <w:szCs w:val="28"/>
        </w:rPr>
        <w:t xml:space="preserve"> с ребенком, направленные на развитие графомоторных навыков</w:t>
      </w:r>
      <w:r w:rsidRPr="00AC7984">
        <w:rPr>
          <w:rFonts w:ascii="Times New Roman" w:eastAsia="Calibri" w:hAnsi="Times New Roman" w:cs="Times New Roman"/>
          <w:sz w:val="28"/>
          <w:szCs w:val="28"/>
          <w:lang w:eastAsia="ru-RU"/>
        </w:rPr>
        <w:t>»</w:t>
      </w: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AC7984">
        <w:rPr>
          <w:rFonts w:ascii="Times New Roman" w:eastAsia="Calibri" w:hAnsi="Times New Roman" w:cs="Times New Roman"/>
          <w:sz w:val="28"/>
          <w:szCs w:val="28"/>
          <w:lang w:eastAsia="ru-RU"/>
        </w:rPr>
        <w:t>Подготовила учитель спецкласса</w:t>
      </w:r>
    </w:p>
    <w:p w:rsidR="00AC7984" w:rsidRPr="00AC7984" w:rsidRDefault="00AC7984" w:rsidP="00AC7984">
      <w:pPr>
        <w:shd w:val="clear" w:color="auto" w:fill="FFFFFF"/>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AC7984">
        <w:rPr>
          <w:rFonts w:ascii="Times New Roman" w:eastAsia="Calibri" w:hAnsi="Times New Roman" w:cs="Times New Roman"/>
          <w:sz w:val="28"/>
          <w:szCs w:val="28"/>
          <w:lang w:eastAsia="ru-RU"/>
        </w:rPr>
        <w:t>Лухверчик Е.И.</w:t>
      </w: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AC7984" w:rsidRPr="00AC7984" w:rsidRDefault="00AC7984" w:rsidP="00AC7984">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AC7984">
        <w:rPr>
          <w:rFonts w:ascii="Times New Roman" w:eastAsia="Calibri" w:hAnsi="Times New Roman" w:cs="Times New Roman"/>
          <w:sz w:val="28"/>
          <w:szCs w:val="28"/>
          <w:lang w:eastAsia="ru-RU"/>
        </w:rPr>
        <w:t>Пружаны</w:t>
      </w:r>
      <w:r w:rsidR="00C6068F">
        <w:rPr>
          <w:rFonts w:ascii="Times New Roman" w:eastAsia="Calibri" w:hAnsi="Times New Roman" w:cs="Times New Roman"/>
          <w:sz w:val="28"/>
          <w:szCs w:val="28"/>
          <w:lang w:eastAsia="ru-RU"/>
        </w:rPr>
        <w:t>, 2019</w:t>
      </w:r>
    </w:p>
    <w:p w:rsidR="001C2B17" w:rsidRPr="00C6068F" w:rsidRDefault="002C462C" w:rsidP="00AC7984">
      <w:pPr>
        <w:pStyle w:val="a3"/>
        <w:shd w:val="clear" w:color="auto" w:fill="FFFFFF"/>
        <w:spacing w:before="0" w:beforeAutospacing="0" w:after="0" w:afterAutospacing="0"/>
        <w:ind w:firstLine="284"/>
        <w:jc w:val="center"/>
        <w:rPr>
          <w:color w:val="000000"/>
          <w:sz w:val="32"/>
          <w:szCs w:val="32"/>
        </w:rPr>
      </w:pPr>
      <w:r w:rsidRPr="00C6068F">
        <w:rPr>
          <w:bCs/>
          <w:color w:val="000000"/>
          <w:sz w:val="32"/>
          <w:szCs w:val="32"/>
        </w:rPr>
        <w:lastRenderedPageBreak/>
        <w:t>И</w:t>
      </w:r>
      <w:r w:rsidR="001C2B17" w:rsidRPr="00C6068F">
        <w:rPr>
          <w:bCs/>
          <w:color w:val="000000"/>
          <w:sz w:val="32"/>
          <w:szCs w:val="32"/>
        </w:rPr>
        <w:t>гр</w:t>
      </w:r>
      <w:r w:rsidRPr="00C6068F">
        <w:rPr>
          <w:bCs/>
          <w:color w:val="000000"/>
          <w:sz w:val="32"/>
          <w:szCs w:val="32"/>
        </w:rPr>
        <w:t>ы</w:t>
      </w:r>
      <w:r w:rsidR="001C2B17" w:rsidRPr="00C6068F">
        <w:rPr>
          <w:bCs/>
          <w:color w:val="000000"/>
          <w:sz w:val="32"/>
          <w:szCs w:val="32"/>
        </w:rPr>
        <w:t xml:space="preserve"> для занятий с реб</w:t>
      </w:r>
      <w:bookmarkStart w:id="0" w:name="_GoBack"/>
      <w:bookmarkEnd w:id="0"/>
      <w:r w:rsidR="001C2B17" w:rsidRPr="00C6068F">
        <w:rPr>
          <w:bCs/>
          <w:color w:val="000000"/>
          <w:sz w:val="32"/>
          <w:szCs w:val="32"/>
        </w:rPr>
        <w:t>енком</w:t>
      </w:r>
      <w:r w:rsidR="007425AD" w:rsidRPr="00C6068F">
        <w:rPr>
          <w:bCs/>
          <w:color w:val="000000"/>
          <w:sz w:val="32"/>
          <w:szCs w:val="32"/>
        </w:rPr>
        <w:t>,</w:t>
      </w:r>
      <w:r w:rsidRPr="00C6068F">
        <w:rPr>
          <w:bCs/>
          <w:color w:val="000000"/>
          <w:sz w:val="32"/>
          <w:szCs w:val="32"/>
        </w:rPr>
        <w:t xml:space="preserve"> направленные</w:t>
      </w:r>
      <w:r w:rsidR="001C2B17" w:rsidRPr="00C6068F">
        <w:rPr>
          <w:bCs/>
          <w:color w:val="000000"/>
          <w:sz w:val="32"/>
          <w:szCs w:val="32"/>
        </w:rPr>
        <w:t xml:space="preserve"> на развитие графомоторн</w:t>
      </w:r>
      <w:r w:rsidRPr="00C6068F">
        <w:rPr>
          <w:bCs/>
          <w:color w:val="000000"/>
          <w:sz w:val="32"/>
          <w:szCs w:val="32"/>
        </w:rPr>
        <w:t>ых</w:t>
      </w:r>
      <w:r w:rsidR="001C2B17" w:rsidRPr="00C6068F">
        <w:rPr>
          <w:bCs/>
          <w:color w:val="000000"/>
          <w:sz w:val="32"/>
          <w:szCs w:val="32"/>
        </w:rPr>
        <w:t xml:space="preserve"> навык</w:t>
      </w:r>
      <w:r w:rsidRPr="00C6068F">
        <w:rPr>
          <w:bCs/>
          <w:color w:val="000000"/>
          <w:sz w:val="32"/>
          <w:szCs w:val="32"/>
        </w:rPr>
        <w:t>ов</w:t>
      </w:r>
      <w:r w:rsidR="001C2B17" w:rsidRPr="00C6068F">
        <w:rPr>
          <w:bCs/>
          <w:color w:val="000000"/>
          <w:sz w:val="32"/>
          <w:szCs w:val="32"/>
        </w:rPr>
        <w:t>.</w:t>
      </w:r>
    </w:p>
    <w:p w:rsidR="00AC7984" w:rsidRDefault="00AC7984" w:rsidP="00AC7984">
      <w:pPr>
        <w:pStyle w:val="a3"/>
        <w:shd w:val="clear" w:color="auto" w:fill="FFFFFF"/>
        <w:spacing w:before="0" w:beforeAutospacing="0" w:after="0" w:afterAutospacing="0"/>
        <w:ind w:firstLine="284"/>
        <w:rPr>
          <w:color w:val="000000"/>
          <w:sz w:val="28"/>
          <w:szCs w:val="28"/>
        </w:rPr>
      </w:pPr>
    </w:p>
    <w:p w:rsidR="00C72442" w:rsidRPr="00AC7984" w:rsidRDefault="00787DAB"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Слово «графомоторный» состоит из двух слов: моторика</w:t>
      </w:r>
      <w:r w:rsidR="00B46271" w:rsidRPr="00AC7984">
        <w:rPr>
          <w:color w:val="000000"/>
          <w:sz w:val="28"/>
          <w:szCs w:val="28"/>
        </w:rPr>
        <w:t xml:space="preserve"> (в нашем случае мелкая) </w:t>
      </w:r>
      <w:r w:rsidRPr="00AC7984">
        <w:rPr>
          <w:color w:val="000000"/>
          <w:sz w:val="28"/>
          <w:szCs w:val="28"/>
        </w:rPr>
        <w:t>-</w:t>
      </w:r>
      <w:r w:rsidR="00C6068F">
        <w:rPr>
          <w:color w:val="000000"/>
          <w:sz w:val="28"/>
          <w:szCs w:val="28"/>
        </w:rPr>
        <w:t xml:space="preserve"> </w:t>
      </w:r>
      <w:r w:rsidRPr="00AC7984">
        <w:rPr>
          <w:color w:val="000000"/>
          <w:sz w:val="28"/>
          <w:szCs w:val="28"/>
        </w:rPr>
        <w:t>способность манипулировать мелкими предметами</w:t>
      </w:r>
      <w:r w:rsidR="00CA1905" w:rsidRPr="00AC7984">
        <w:rPr>
          <w:color w:val="000000"/>
          <w:sz w:val="28"/>
          <w:szCs w:val="28"/>
        </w:rPr>
        <w:t>, передавать объекты из рукам в руки</w:t>
      </w:r>
      <w:r w:rsidR="00B46271" w:rsidRPr="00AC7984">
        <w:rPr>
          <w:color w:val="000000"/>
          <w:sz w:val="28"/>
          <w:szCs w:val="28"/>
        </w:rPr>
        <w:t>, а так</w:t>
      </w:r>
      <w:r w:rsidR="00CA1905" w:rsidRPr="00AC7984">
        <w:rPr>
          <w:color w:val="000000"/>
          <w:sz w:val="28"/>
          <w:szCs w:val="28"/>
        </w:rPr>
        <w:t xml:space="preserve">же </w:t>
      </w:r>
      <w:r w:rsidR="00B46271" w:rsidRPr="00AC7984">
        <w:rPr>
          <w:color w:val="000000"/>
          <w:sz w:val="28"/>
          <w:szCs w:val="28"/>
        </w:rPr>
        <w:t xml:space="preserve">выполнять задачи, требующие скоординированной работы глаз и рук. И графо </w:t>
      </w:r>
      <w:r w:rsidR="008442D0" w:rsidRPr="00AC7984">
        <w:rPr>
          <w:color w:val="000000"/>
          <w:sz w:val="28"/>
          <w:szCs w:val="28"/>
        </w:rPr>
        <w:t>(</w:t>
      </w:r>
      <w:r w:rsidR="00B46271" w:rsidRPr="00AC7984">
        <w:rPr>
          <w:color w:val="000000"/>
          <w:sz w:val="28"/>
          <w:szCs w:val="28"/>
        </w:rPr>
        <w:t xml:space="preserve">с </w:t>
      </w:r>
      <w:r w:rsidR="00AC7984" w:rsidRPr="00AC7984">
        <w:rPr>
          <w:color w:val="000000"/>
          <w:sz w:val="28"/>
          <w:szCs w:val="28"/>
        </w:rPr>
        <w:t>греческого) -</w:t>
      </w:r>
      <w:r w:rsidR="00B46271" w:rsidRPr="00AC7984">
        <w:rPr>
          <w:color w:val="000000"/>
          <w:sz w:val="28"/>
          <w:szCs w:val="28"/>
        </w:rPr>
        <w:t xml:space="preserve"> письмо, почерк, начертание.</w:t>
      </w:r>
    </w:p>
    <w:p w:rsidR="007425AD" w:rsidRPr="00AC7984" w:rsidRDefault="008442D0" w:rsidP="00AC7984">
      <w:pPr>
        <w:pStyle w:val="a3"/>
        <w:shd w:val="clear" w:color="auto" w:fill="FFFFFF"/>
        <w:spacing w:before="0" w:beforeAutospacing="0" w:after="0" w:afterAutospacing="0"/>
        <w:ind w:firstLine="284"/>
        <w:rPr>
          <w:color w:val="000000"/>
          <w:sz w:val="28"/>
          <w:szCs w:val="28"/>
        </w:rPr>
      </w:pPr>
      <w:r w:rsidRPr="00AC7984">
        <w:rPr>
          <w:bCs/>
          <w:color w:val="000000"/>
          <w:sz w:val="28"/>
          <w:szCs w:val="28"/>
        </w:rPr>
        <w:t>Графо</w:t>
      </w:r>
      <w:r w:rsidR="00787DAB" w:rsidRPr="00AC7984">
        <w:rPr>
          <w:bCs/>
          <w:color w:val="000000"/>
          <w:sz w:val="28"/>
          <w:szCs w:val="28"/>
        </w:rPr>
        <w:t>моторные</w:t>
      </w:r>
      <w:r w:rsidR="007425AD" w:rsidRPr="00AC7984">
        <w:rPr>
          <w:bCs/>
          <w:color w:val="000000"/>
          <w:sz w:val="28"/>
          <w:szCs w:val="28"/>
        </w:rPr>
        <w:t xml:space="preserve"> навыки включают в себя:</w:t>
      </w:r>
    </w:p>
    <w:p w:rsidR="007425AD" w:rsidRPr="00AC7984" w:rsidRDefault="007425AD"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1.  </w:t>
      </w:r>
      <w:r w:rsidR="003678DA" w:rsidRPr="00AC7984">
        <w:rPr>
          <w:color w:val="000000"/>
          <w:sz w:val="28"/>
          <w:szCs w:val="28"/>
        </w:rPr>
        <w:t>Развитие мелкой мускулатуры</w:t>
      </w:r>
      <w:r w:rsidRPr="00AC7984">
        <w:rPr>
          <w:color w:val="000000"/>
          <w:sz w:val="28"/>
          <w:szCs w:val="28"/>
        </w:rPr>
        <w:t xml:space="preserve"> пальцев</w:t>
      </w:r>
      <w:r w:rsidR="003678DA" w:rsidRPr="00AC7984">
        <w:rPr>
          <w:color w:val="000000"/>
          <w:sz w:val="28"/>
          <w:szCs w:val="28"/>
        </w:rPr>
        <w:t xml:space="preserve"> - у</w:t>
      </w:r>
      <w:r w:rsidRPr="00AC7984">
        <w:rPr>
          <w:color w:val="000000"/>
          <w:sz w:val="28"/>
          <w:szCs w:val="28"/>
        </w:rPr>
        <w:t>пражнения на развитие силы пальцев и быстроты их движений.</w:t>
      </w:r>
    </w:p>
    <w:p w:rsidR="007425AD" w:rsidRPr="00AC7984" w:rsidRDefault="007425AD"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2.  Зрительный анализ и синтез</w:t>
      </w:r>
      <w:r w:rsidR="003678DA" w:rsidRPr="00AC7984">
        <w:rPr>
          <w:color w:val="000000"/>
          <w:sz w:val="28"/>
          <w:szCs w:val="28"/>
        </w:rPr>
        <w:t>:</w:t>
      </w:r>
    </w:p>
    <w:p w:rsidR="007425AD" w:rsidRPr="00AC7984" w:rsidRDefault="003678DA" w:rsidP="00AC7984">
      <w:pPr>
        <w:pStyle w:val="a3"/>
        <w:shd w:val="clear" w:color="auto" w:fill="FFFFFF"/>
        <w:spacing w:before="0" w:beforeAutospacing="0" w:after="0" w:afterAutospacing="0"/>
        <w:rPr>
          <w:color w:val="000000"/>
          <w:sz w:val="28"/>
          <w:szCs w:val="28"/>
        </w:rPr>
      </w:pPr>
      <w:r w:rsidRPr="00AC7984">
        <w:rPr>
          <w:color w:val="000000"/>
          <w:sz w:val="28"/>
          <w:szCs w:val="28"/>
        </w:rPr>
        <w:t>- у</w:t>
      </w:r>
      <w:r w:rsidR="007425AD" w:rsidRPr="00AC7984">
        <w:rPr>
          <w:color w:val="000000"/>
          <w:sz w:val="28"/>
          <w:szCs w:val="28"/>
        </w:rPr>
        <w:t>пражнения на определ</w:t>
      </w:r>
      <w:r w:rsidRPr="00AC7984">
        <w:rPr>
          <w:color w:val="000000"/>
          <w:sz w:val="28"/>
          <w:szCs w:val="28"/>
        </w:rPr>
        <w:t>ение правых и левых частей тела;</w:t>
      </w:r>
    </w:p>
    <w:p w:rsidR="007425AD" w:rsidRPr="00AC7984" w:rsidRDefault="003678DA" w:rsidP="00AC7984">
      <w:pPr>
        <w:pStyle w:val="a3"/>
        <w:shd w:val="clear" w:color="auto" w:fill="FFFFFF"/>
        <w:spacing w:before="0" w:beforeAutospacing="0" w:after="0" w:afterAutospacing="0"/>
        <w:rPr>
          <w:color w:val="000000"/>
          <w:sz w:val="28"/>
          <w:szCs w:val="28"/>
        </w:rPr>
      </w:pPr>
      <w:r w:rsidRPr="00AC7984">
        <w:rPr>
          <w:color w:val="000000"/>
          <w:sz w:val="28"/>
          <w:szCs w:val="28"/>
        </w:rPr>
        <w:t>- з</w:t>
      </w:r>
      <w:r w:rsidR="007425AD" w:rsidRPr="00AC7984">
        <w:rPr>
          <w:color w:val="000000"/>
          <w:sz w:val="28"/>
          <w:szCs w:val="28"/>
        </w:rPr>
        <w:t>адания на ориентировку в пространст</w:t>
      </w:r>
      <w:r w:rsidRPr="00AC7984">
        <w:rPr>
          <w:color w:val="000000"/>
          <w:sz w:val="28"/>
          <w:szCs w:val="28"/>
        </w:rPr>
        <w:t>ве по отношению к предметам;</w:t>
      </w:r>
    </w:p>
    <w:p w:rsidR="007425AD" w:rsidRPr="00AC7984" w:rsidRDefault="003678DA" w:rsidP="00AC7984">
      <w:pPr>
        <w:pStyle w:val="a3"/>
        <w:shd w:val="clear" w:color="auto" w:fill="FFFFFF"/>
        <w:spacing w:before="0" w:beforeAutospacing="0" w:after="0" w:afterAutospacing="0"/>
        <w:rPr>
          <w:color w:val="000000"/>
          <w:sz w:val="28"/>
          <w:szCs w:val="28"/>
        </w:rPr>
      </w:pPr>
      <w:r w:rsidRPr="00AC7984">
        <w:rPr>
          <w:color w:val="000000"/>
          <w:sz w:val="28"/>
          <w:szCs w:val="28"/>
        </w:rPr>
        <w:t>- з</w:t>
      </w:r>
      <w:r w:rsidR="007425AD" w:rsidRPr="00AC7984">
        <w:rPr>
          <w:color w:val="000000"/>
          <w:sz w:val="28"/>
          <w:szCs w:val="28"/>
        </w:rPr>
        <w:t>адания с условиями по выбору нужных направлений.</w:t>
      </w:r>
    </w:p>
    <w:p w:rsidR="007425AD" w:rsidRPr="00AC7984" w:rsidRDefault="007425AD"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3.  Рисование</w:t>
      </w:r>
      <w:r w:rsidR="003678DA" w:rsidRPr="00AC7984">
        <w:rPr>
          <w:color w:val="000000"/>
          <w:sz w:val="28"/>
          <w:szCs w:val="28"/>
        </w:rPr>
        <w:t>:</w:t>
      </w:r>
    </w:p>
    <w:p w:rsidR="007425AD" w:rsidRPr="00AC7984" w:rsidRDefault="003678DA" w:rsidP="00AC7984">
      <w:pPr>
        <w:pStyle w:val="a3"/>
        <w:shd w:val="clear" w:color="auto" w:fill="FFFFFF"/>
        <w:spacing w:before="0" w:beforeAutospacing="0" w:after="0" w:afterAutospacing="0"/>
        <w:rPr>
          <w:color w:val="000000"/>
          <w:sz w:val="28"/>
          <w:szCs w:val="28"/>
        </w:rPr>
      </w:pPr>
      <w:r w:rsidRPr="00AC7984">
        <w:rPr>
          <w:color w:val="000000"/>
          <w:sz w:val="28"/>
          <w:szCs w:val="28"/>
        </w:rPr>
        <w:t>- з</w:t>
      </w:r>
      <w:r w:rsidR="007425AD" w:rsidRPr="00AC7984">
        <w:rPr>
          <w:color w:val="000000"/>
          <w:sz w:val="28"/>
          <w:szCs w:val="28"/>
        </w:rPr>
        <w:t>анятия п</w:t>
      </w:r>
      <w:r w:rsidRPr="00AC7984">
        <w:rPr>
          <w:color w:val="000000"/>
          <w:sz w:val="28"/>
          <w:szCs w:val="28"/>
        </w:rPr>
        <w:t>о штриховке по контуру, обводка;</w:t>
      </w:r>
    </w:p>
    <w:p w:rsidR="007425AD" w:rsidRPr="00AC7984" w:rsidRDefault="003678DA" w:rsidP="00AC7984">
      <w:pPr>
        <w:pStyle w:val="a3"/>
        <w:shd w:val="clear" w:color="auto" w:fill="FFFFFF"/>
        <w:spacing w:before="0" w:beforeAutospacing="0" w:after="0" w:afterAutospacing="0"/>
        <w:rPr>
          <w:color w:val="000000"/>
          <w:sz w:val="28"/>
          <w:szCs w:val="28"/>
        </w:rPr>
      </w:pPr>
      <w:r w:rsidRPr="00AC7984">
        <w:rPr>
          <w:color w:val="000000"/>
          <w:sz w:val="28"/>
          <w:szCs w:val="28"/>
        </w:rPr>
        <w:t>- с</w:t>
      </w:r>
      <w:r w:rsidR="007425AD" w:rsidRPr="00AC7984">
        <w:rPr>
          <w:color w:val="000000"/>
          <w:sz w:val="28"/>
          <w:szCs w:val="28"/>
        </w:rPr>
        <w:t>р</w:t>
      </w:r>
      <w:r w:rsidRPr="00AC7984">
        <w:rPr>
          <w:color w:val="000000"/>
          <w:sz w:val="28"/>
          <w:szCs w:val="28"/>
        </w:rPr>
        <w:t>исовывание геометрических фигур;</w:t>
      </w:r>
    </w:p>
    <w:p w:rsidR="007425AD" w:rsidRPr="00AC7984" w:rsidRDefault="003678DA" w:rsidP="00AC7984">
      <w:pPr>
        <w:pStyle w:val="a3"/>
        <w:shd w:val="clear" w:color="auto" w:fill="FFFFFF"/>
        <w:spacing w:before="0" w:beforeAutospacing="0" w:after="0" w:afterAutospacing="0"/>
        <w:rPr>
          <w:color w:val="000000"/>
          <w:sz w:val="28"/>
          <w:szCs w:val="28"/>
        </w:rPr>
      </w:pPr>
      <w:r w:rsidRPr="00AC7984">
        <w:rPr>
          <w:color w:val="000000"/>
          <w:sz w:val="28"/>
          <w:szCs w:val="28"/>
        </w:rPr>
        <w:t>- з</w:t>
      </w:r>
      <w:r w:rsidR="007425AD" w:rsidRPr="00AC7984">
        <w:rPr>
          <w:color w:val="000000"/>
          <w:sz w:val="28"/>
          <w:szCs w:val="28"/>
        </w:rPr>
        <w:t>адания на зарисов</w:t>
      </w:r>
      <w:r w:rsidRPr="00AC7984">
        <w:rPr>
          <w:color w:val="000000"/>
          <w:sz w:val="28"/>
          <w:szCs w:val="28"/>
        </w:rPr>
        <w:t>ку деталей, предметов, с натуры;</w:t>
      </w:r>
    </w:p>
    <w:p w:rsidR="007425AD" w:rsidRPr="00AC7984" w:rsidRDefault="007425AD" w:rsidP="00AC7984">
      <w:pPr>
        <w:pStyle w:val="a3"/>
        <w:shd w:val="clear" w:color="auto" w:fill="FFFFFF"/>
        <w:spacing w:before="0" w:beforeAutospacing="0" w:after="0" w:afterAutospacing="0"/>
        <w:rPr>
          <w:color w:val="000000"/>
          <w:sz w:val="28"/>
          <w:szCs w:val="28"/>
        </w:rPr>
      </w:pPr>
      <w:r w:rsidRPr="00AC7984">
        <w:rPr>
          <w:color w:val="000000"/>
          <w:sz w:val="28"/>
          <w:szCs w:val="28"/>
        </w:rPr>
        <w:t>- дорисовывание незаконченных рисунков;</w:t>
      </w:r>
    </w:p>
    <w:p w:rsidR="007425AD" w:rsidRPr="00AC7984" w:rsidRDefault="007425AD" w:rsidP="00AC7984">
      <w:pPr>
        <w:pStyle w:val="a3"/>
        <w:shd w:val="clear" w:color="auto" w:fill="FFFFFF"/>
        <w:spacing w:before="0" w:beforeAutospacing="0" w:after="0" w:afterAutospacing="0"/>
        <w:rPr>
          <w:color w:val="000000"/>
          <w:sz w:val="28"/>
          <w:szCs w:val="28"/>
        </w:rPr>
      </w:pPr>
      <w:r w:rsidRPr="00AC7984">
        <w:rPr>
          <w:color w:val="000000"/>
          <w:sz w:val="28"/>
          <w:szCs w:val="28"/>
        </w:rPr>
        <w:t>- дорисовывание рисунков с недостающими деталями (даются законченные изображения, но с недостающими деталями);</w:t>
      </w:r>
    </w:p>
    <w:p w:rsidR="007425AD" w:rsidRPr="00AC7984" w:rsidRDefault="007425AD" w:rsidP="00AC7984">
      <w:pPr>
        <w:pStyle w:val="a3"/>
        <w:shd w:val="clear" w:color="auto" w:fill="FFFFFF"/>
        <w:spacing w:before="0" w:beforeAutospacing="0" w:after="0" w:afterAutospacing="0"/>
        <w:rPr>
          <w:color w:val="000000"/>
          <w:sz w:val="28"/>
          <w:szCs w:val="28"/>
        </w:rPr>
      </w:pPr>
      <w:r w:rsidRPr="00AC7984">
        <w:rPr>
          <w:color w:val="000000"/>
          <w:sz w:val="28"/>
          <w:szCs w:val="28"/>
        </w:rPr>
        <w:t>- упражнения в дорисовывании, создании собственной картины при условии реальности сюжета и деталей;</w:t>
      </w:r>
    </w:p>
    <w:p w:rsidR="007425AD" w:rsidRPr="00AC7984" w:rsidRDefault="007425AD" w:rsidP="00AC7984">
      <w:pPr>
        <w:pStyle w:val="a3"/>
        <w:shd w:val="clear" w:color="auto" w:fill="FFFFFF"/>
        <w:spacing w:before="0" w:beforeAutospacing="0" w:after="0" w:afterAutospacing="0"/>
        <w:rPr>
          <w:color w:val="000000"/>
          <w:sz w:val="28"/>
          <w:szCs w:val="28"/>
        </w:rPr>
      </w:pPr>
      <w:r w:rsidRPr="00AC7984">
        <w:rPr>
          <w:color w:val="000000"/>
          <w:sz w:val="28"/>
          <w:szCs w:val="28"/>
        </w:rPr>
        <w:t>- задания на воспроизведение фигур и их сочетаний по памяти.</w:t>
      </w:r>
    </w:p>
    <w:p w:rsidR="007425AD" w:rsidRPr="00AC7984" w:rsidRDefault="007425AD"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4.  Графическая символика</w:t>
      </w:r>
      <w:r w:rsidR="003678DA" w:rsidRPr="00AC7984">
        <w:rPr>
          <w:color w:val="000000"/>
          <w:sz w:val="28"/>
          <w:szCs w:val="28"/>
        </w:rPr>
        <w:t>:</w:t>
      </w:r>
    </w:p>
    <w:p w:rsidR="003678DA" w:rsidRPr="00AC7984" w:rsidRDefault="003678DA" w:rsidP="00AC7984">
      <w:pPr>
        <w:pStyle w:val="a3"/>
        <w:shd w:val="clear" w:color="auto" w:fill="FFFFFF"/>
        <w:spacing w:before="0" w:beforeAutospacing="0" w:after="0" w:afterAutospacing="0"/>
        <w:rPr>
          <w:color w:val="000000"/>
          <w:sz w:val="28"/>
          <w:szCs w:val="28"/>
        </w:rPr>
      </w:pPr>
      <w:r w:rsidRPr="00AC7984">
        <w:rPr>
          <w:color w:val="000000"/>
          <w:sz w:val="28"/>
          <w:szCs w:val="28"/>
        </w:rPr>
        <w:t>-   з</w:t>
      </w:r>
      <w:r w:rsidR="007425AD" w:rsidRPr="00AC7984">
        <w:rPr>
          <w:color w:val="000000"/>
          <w:sz w:val="28"/>
          <w:szCs w:val="28"/>
        </w:rPr>
        <w:t>адания на развитие умений рисовать узоры, а также на символизацию предметов (изображение их с помощью символов)</w:t>
      </w:r>
      <w:r w:rsidRPr="00AC7984">
        <w:rPr>
          <w:color w:val="000000"/>
          <w:sz w:val="28"/>
          <w:szCs w:val="28"/>
        </w:rPr>
        <w:t>, печатание букв</w:t>
      </w:r>
      <w:r w:rsidR="00787DAB" w:rsidRPr="00AC7984">
        <w:rPr>
          <w:color w:val="000000"/>
          <w:sz w:val="28"/>
          <w:szCs w:val="28"/>
        </w:rPr>
        <w:t>.</w:t>
      </w:r>
    </w:p>
    <w:p w:rsidR="003678DA" w:rsidRPr="00AC7984" w:rsidRDefault="003678DA" w:rsidP="00AC7984">
      <w:pPr>
        <w:pStyle w:val="a3"/>
        <w:shd w:val="clear" w:color="auto" w:fill="FFFFFF"/>
        <w:spacing w:before="0" w:beforeAutospacing="0" w:after="0" w:afterAutospacing="0"/>
        <w:ind w:firstLine="284"/>
        <w:rPr>
          <w:b/>
          <w:bCs/>
          <w:color w:val="000000"/>
          <w:sz w:val="28"/>
          <w:szCs w:val="28"/>
        </w:rPr>
      </w:pPr>
      <w:r w:rsidRPr="00AC7984">
        <w:rPr>
          <w:color w:val="000000"/>
          <w:sz w:val="28"/>
          <w:szCs w:val="28"/>
        </w:rPr>
        <w:t>Особенности развития мелкой моторики у детей с нарушениями развития заключаются в том, что у них хуже развита кинестетическая чувствительность. Вследствие чего двигательная недостаточность возрастает при выполнении сложных движений, где требуется управление движениями, четкое дозирование мышечных усилий, точность движений, перекрестная координация движений, пространственно-временная</w:t>
      </w:r>
      <w:r w:rsidR="006C0E2A" w:rsidRPr="00AC7984">
        <w:rPr>
          <w:color w:val="000000"/>
          <w:sz w:val="28"/>
          <w:szCs w:val="28"/>
        </w:rPr>
        <w:t xml:space="preserve"> организация двигательного акта</w:t>
      </w:r>
      <w:r w:rsidRPr="00AC7984">
        <w:rPr>
          <w:color w:val="000000"/>
          <w:sz w:val="28"/>
          <w:szCs w:val="28"/>
        </w:rPr>
        <w:t>.</w:t>
      </w:r>
    </w:p>
    <w:p w:rsidR="007425AD" w:rsidRPr="00AC7984" w:rsidRDefault="007425AD"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 xml:space="preserve">Для преодоления нарушений в развитии мелкой моторики у </w:t>
      </w:r>
      <w:r w:rsidR="002C462C" w:rsidRPr="00AC7984">
        <w:rPr>
          <w:color w:val="000000"/>
          <w:sz w:val="28"/>
          <w:szCs w:val="28"/>
        </w:rPr>
        <w:t xml:space="preserve">ребёнка </w:t>
      </w:r>
      <w:r w:rsidRPr="00AC7984">
        <w:rPr>
          <w:color w:val="000000"/>
          <w:sz w:val="28"/>
          <w:szCs w:val="28"/>
        </w:rPr>
        <w:t xml:space="preserve">необходимо проведение специально организованной работы, направленной на совершенствование моторной сферы: системы зрительно-двигательных координаций, мелкой моторики </w:t>
      </w:r>
      <w:r w:rsidR="00B14940">
        <w:rPr>
          <w:color w:val="000000"/>
          <w:sz w:val="28"/>
          <w:szCs w:val="28"/>
        </w:rPr>
        <w:t xml:space="preserve">обеих рук, </w:t>
      </w:r>
      <w:proofErr w:type="spellStart"/>
      <w:r w:rsidR="00B14940">
        <w:rPr>
          <w:color w:val="000000"/>
          <w:sz w:val="28"/>
          <w:szCs w:val="28"/>
        </w:rPr>
        <w:t>дифференцированности</w:t>
      </w:r>
      <w:proofErr w:type="spellEnd"/>
      <w:r w:rsidR="00B14940">
        <w:rPr>
          <w:color w:val="000000"/>
          <w:sz w:val="28"/>
          <w:szCs w:val="28"/>
        </w:rPr>
        <w:t>,</w:t>
      </w:r>
      <w:r w:rsidRPr="00AC7984">
        <w:rPr>
          <w:color w:val="000000"/>
          <w:sz w:val="28"/>
          <w:szCs w:val="28"/>
        </w:rPr>
        <w:t xml:space="preserve"> силы, точности, сочетаемости движений.</w:t>
      </w:r>
    </w:p>
    <w:p w:rsidR="008442D0" w:rsidRPr="00AC7984" w:rsidRDefault="008442D0"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По совершенствованию моторных навыков можно использовать различные игры и упражнения. Вот некоторые из них:</w:t>
      </w:r>
    </w:p>
    <w:p w:rsidR="00CA6B46" w:rsidRPr="00AC7984" w:rsidRDefault="00CA6B46" w:rsidP="00AC7984">
      <w:pPr>
        <w:pStyle w:val="a3"/>
        <w:numPr>
          <w:ilvl w:val="0"/>
          <w:numId w:val="28"/>
        </w:numPr>
        <w:shd w:val="clear" w:color="auto" w:fill="FFFFFF"/>
        <w:spacing w:before="0" w:beforeAutospacing="0" w:after="0" w:afterAutospacing="0"/>
        <w:ind w:left="709"/>
        <w:rPr>
          <w:color w:val="000000"/>
          <w:sz w:val="28"/>
          <w:szCs w:val="28"/>
        </w:rPr>
      </w:pPr>
      <w:r w:rsidRPr="00AC7984">
        <w:rPr>
          <w:b/>
          <w:bCs/>
          <w:color w:val="000000"/>
          <w:sz w:val="28"/>
          <w:szCs w:val="28"/>
        </w:rPr>
        <w:t>Гимнастика для пальчиков</w:t>
      </w:r>
      <w:r w:rsidRPr="00AC7984">
        <w:rPr>
          <w:color w:val="000000"/>
          <w:sz w:val="28"/>
          <w:szCs w:val="28"/>
        </w:rPr>
        <w:t xml:space="preserve"> </w:t>
      </w:r>
      <w:r w:rsidRPr="00AC7984">
        <w:rPr>
          <w:b/>
          <w:color w:val="000000"/>
          <w:sz w:val="28"/>
          <w:szCs w:val="28"/>
        </w:rPr>
        <w:t>или «пальчиковые игры»</w:t>
      </w:r>
      <w:r w:rsidRPr="00AC7984">
        <w:rPr>
          <w:b/>
          <w:bCs/>
          <w:color w:val="000000"/>
          <w:sz w:val="28"/>
          <w:szCs w:val="28"/>
        </w:rPr>
        <w:t>.</w:t>
      </w:r>
      <w:r w:rsidRPr="00AC7984">
        <w:rPr>
          <w:color w:val="000000"/>
          <w:sz w:val="28"/>
          <w:szCs w:val="28"/>
        </w:rPr>
        <w:t> </w:t>
      </w:r>
    </w:p>
    <w:p w:rsidR="00CA6B46" w:rsidRPr="00AC7984" w:rsidRDefault="00CA6B46" w:rsidP="00AC7984">
      <w:pPr>
        <w:pStyle w:val="a3"/>
        <w:numPr>
          <w:ilvl w:val="0"/>
          <w:numId w:val="28"/>
        </w:numPr>
        <w:shd w:val="clear" w:color="auto" w:fill="FFFFFF"/>
        <w:spacing w:before="0" w:beforeAutospacing="0" w:after="0" w:afterAutospacing="0"/>
        <w:ind w:left="709"/>
        <w:rPr>
          <w:color w:val="000000"/>
          <w:sz w:val="28"/>
          <w:szCs w:val="28"/>
        </w:rPr>
      </w:pPr>
      <w:r w:rsidRPr="00AC7984">
        <w:rPr>
          <w:b/>
          <w:bCs/>
          <w:color w:val="000000"/>
          <w:sz w:val="28"/>
          <w:szCs w:val="28"/>
        </w:rPr>
        <w:t>Игровые или п</w:t>
      </w:r>
      <w:r w:rsidRPr="00AC7984">
        <w:rPr>
          <w:b/>
          <w:bCs/>
          <w:color w:val="000000"/>
          <w:sz w:val="28"/>
          <w:szCs w:val="28"/>
        </w:rPr>
        <w:t>альчиковые тренажеры.</w:t>
      </w:r>
    </w:p>
    <w:p w:rsidR="00A93825" w:rsidRPr="00AC7984" w:rsidRDefault="00A93825" w:rsidP="00AC7984">
      <w:pPr>
        <w:pStyle w:val="a3"/>
        <w:numPr>
          <w:ilvl w:val="0"/>
          <w:numId w:val="28"/>
        </w:numPr>
        <w:shd w:val="clear" w:color="auto" w:fill="FFFFFF"/>
        <w:spacing w:before="0" w:beforeAutospacing="0" w:after="0" w:afterAutospacing="0"/>
        <w:ind w:left="709"/>
        <w:rPr>
          <w:color w:val="000000"/>
          <w:sz w:val="28"/>
          <w:szCs w:val="28"/>
        </w:rPr>
      </w:pPr>
      <w:r w:rsidRPr="00AC7984">
        <w:rPr>
          <w:b/>
          <w:bCs/>
          <w:color w:val="000000"/>
          <w:sz w:val="28"/>
          <w:szCs w:val="28"/>
        </w:rPr>
        <w:lastRenderedPageBreak/>
        <w:t>Работа с пластилином</w:t>
      </w:r>
      <w:r w:rsidR="00C72442" w:rsidRPr="00AC7984">
        <w:rPr>
          <w:b/>
          <w:bCs/>
          <w:color w:val="000000"/>
          <w:sz w:val="28"/>
          <w:szCs w:val="28"/>
        </w:rPr>
        <w:t>.</w:t>
      </w:r>
    </w:p>
    <w:p w:rsidR="00A93825" w:rsidRPr="00AC7984" w:rsidRDefault="00A93825" w:rsidP="00AC7984">
      <w:pPr>
        <w:pStyle w:val="a3"/>
        <w:numPr>
          <w:ilvl w:val="0"/>
          <w:numId w:val="28"/>
        </w:numPr>
        <w:shd w:val="clear" w:color="auto" w:fill="FFFFFF"/>
        <w:spacing w:before="0" w:beforeAutospacing="0" w:after="0" w:afterAutospacing="0"/>
        <w:ind w:left="709"/>
        <w:rPr>
          <w:color w:val="000000"/>
          <w:sz w:val="28"/>
          <w:szCs w:val="28"/>
        </w:rPr>
      </w:pPr>
      <w:r w:rsidRPr="00AC7984">
        <w:rPr>
          <w:b/>
          <w:bCs/>
          <w:color w:val="000000"/>
          <w:sz w:val="28"/>
          <w:szCs w:val="28"/>
        </w:rPr>
        <w:t xml:space="preserve">Работа с </w:t>
      </w:r>
      <w:proofErr w:type="spellStart"/>
      <w:r w:rsidRPr="00AC7984">
        <w:rPr>
          <w:b/>
          <w:bCs/>
          <w:color w:val="000000"/>
          <w:sz w:val="28"/>
          <w:szCs w:val="28"/>
        </w:rPr>
        <w:t>разнофактурными</w:t>
      </w:r>
      <w:proofErr w:type="spellEnd"/>
      <w:r w:rsidRPr="00AC7984">
        <w:rPr>
          <w:b/>
          <w:bCs/>
          <w:color w:val="000000"/>
          <w:sz w:val="28"/>
          <w:szCs w:val="28"/>
        </w:rPr>
        <w:t xml:space="preserve"> наполнителями</w:t>
      </w:r>
      <w:r w:rsidR="00C72442" w:rsidRPr="00AC7984">
        <w:rPr>
          <w:b/>
          <w:bCs/>
          <w:color w:val="000000"/>
          <w:sz w:val="28"/>
          <w:szCs w:val="28"/>
        </w:rPr>
        <w:t>.</w:t>
      </w:r>
    </w:p>
    <w:p w:rsidR="00A93825" w:rsidRPr="00AC7984" w:rsidRDefault="00C72442" w:rsidP="00AC7984">
      <w:pPr>
        <w:pStyle w:val="a3"/>
        <w:numPr>
          <w:ilvl w:val="0"/>
          <w:numId w:val="28"/>
        </w:numPr>
        <w:shd w:val="clear" w:color="auto" w:fill="FFFFFF"/>
        <w:spacing w:before="0" w:beforeAutospacing="0" w:after="0" w:afterAutospacing="0"/>
        <w:ind w:left="709"/>
        <w:rPr>
          <w:color w:val="000000"/>
          <w:sz w:val="28"/>
          <w:szCs w:val="28"/>
        </w:rPr>
      </w:pPr>
      <w:r w:rsidRPr="00AC7984">
        <w:rPr>
          <w:b/>
          <w:bCs/>
          <w:color w:val="000000"/>
          <w:sz w:val="28"/>
          <w:szCs w:val="28"/>
        </w:rPr>
        <w:t>Работа с бумагой</w:t>
      </w:r>
      <w:r w:rsidRPr="00AC7984">
        <w:rPr>
          <w:b/>
          <w:bCs/>
          <w:color w:val="000000"/>
          <w:sz w:val="28"/>
          <w:szCs w:val="28"/>
        </w:rPr>
        <w:t>.</w:t>
      </w:r>
      <w:r w:rsidRPr="00AC7984">
        <w:rPr>
          <w:b/>
          <w:bCs/>
          <w:color w:val="000000"/>
          <w:sz w:val="28"/>
          <w:szCs w:val="28"/>
        </w:rPr>
        <w:t> </w:t>
      </w:r>
    </w:p>
    <w:p w:rsidR="00C72442" w:rsidRPr="00AC7984" w:rsidRDefault="00C72442" w:rsidP="00AC7984">
      <w:pPr>
        <w:pStyle w:val="a3"/>
        <w:numPr>
          <w:ilvl w:val="0"/>
          <w:numId w:val="28"/>
        </w:numPr>
        <w:shd w:val="clear" w:color="auto" w:fill="FFFFFF"/>
        <w:spacing w:before="0" w:beforeAutospacing="0" w:after="0" w:afterAutospacing="0"/>
        <w:ind w:left="709"/>
        <w:rPr>
          <w:color w:val="000000"/>
          <w:sz w:val="28"/>
          <w:szCs w:val="28"/>
        </w:rPr>
      </w:pPr>
      <w:r w:rsidRPr="00AC7984">
        <w:rPr>
          <w:b/>
          <w:bCs/>
          <w:color w:val="000000"/>
          <w:sz w:val="28"/>
          <w:szCs w:val="28"/>
        </w:rPr>
        <w:t>Графическая работа с рисунком</w:t>
      </w:r>
      <w:r w:rsidRPr="00AC7984">
        <w:rPr>
          <w:b/>
          <w:bCs/>
          <w:color w:val="000000"/>
          <w:sz w:val="28"/>
          <w:szCs w:val="28"/>
        </w:rPr>
        <w:t>.</w:t>
      </w:r>
    </w:p>
    <w:p w:rsidR="00785576" w:rsidRPr="00AC7984" w:rsidRDefault="00CA6B46" w:rsidP="00AC7984">
      <w:pPr>
        <w:pStyle w:val="a3"/>
        <w:shd w:val="clear" w:color="auto" w:fill="FFFFFF"/>
        <w:spacing w:before="0" w:beforeAutospacing="0" w:after="0" w:afterAutospacing="0"/>
        <w:ind w:firstLine="284"/>
        <w:rPr>
          <w:color w:val="000000"/>
          <w:sz w:val="28"/>
          <w:szCs w:val="28"/>
        </w:rPr>
      </w:pPr>
      <w:r w:rsidRPr="00AC7984">
        <w:rPr>
          <w:b/>
          <w:bCs/>
          <w:color w:val="000000"/>
          <w:sz w:val="28"/>
          <w:szCs w:val="28"/>
        </w:rPr>
        <w:t> </w:t>
      </w:r>
      <w:r w:rsidR="00A93825" w:rsidRPr="00AC7984">
        <w:rPr>
          <w:b/>
          <w:bCs/>
          <w:color w:val="000000"/>
          <w:sz w:val="28"/>
          <w:szCs w:val="28"/>
        </w:rPr>
        <w:t xml:space="preserve"> </w:t>
      </w:r>
      <w:r w:rsidR="00785576" w:rsidRPr="00AC7984">
        <w:rPr>
          <w:b/>
          <w:bCs/>
          <w:color w:val="000000"/>
          <w:sz w:val="28"/>
          <w:szCs w:val="28"/>
        </w:rPr>
        <w:t>Гимнастика для пальчиков</w:t>
      </w:r>
      <w:r w:rsidR="00785576" w:rsidRPr="00AC7984">
        <w:rPr>
          <w:color w:val="000000"/>
          <w:sz w:val="28"/>
          <w:szCs w:val="28"/>
        </w:rPr>
        <w:t xml:space="preserve"> </w:t>
      </w:r>
      <w:r w:rsidR="00785576" w:rsidRPr="00AC7984">
        <w:rPr>
          <w:b/>
          <w:color w:val="000000"/>
          <w:sz w:val="28"/>
          <w:szCs w:val="28"/>
        </w:rPr>
        <w:t>или «пальчиковые игры»</w:t>
      </w:r>
      <w:r w:rsidR="00785576" w:rsidRPr="00AC7984">
        <w:rPr>
          <w:b/>
          <w:bCs/>
          <w:color w:val="000000"/>
          <w:sz w:val="28"/>
          <w:szCs w:val="28"/>
        </w:rPr>
        <w:t>.</w:t>
      </w:r>
      <w:r w:rsidR="008442D0" w:rsidRPr="00AC7984">
        <w:rPr>
          <w:color w:val="000000"/>
          <w:sz w:val="28"/>
          <w:szCs w:val="28"/>
        </w:rPr>
        <w:t> Направлены</w:t>
      </w:r>
      <w:r w:rsidR="00785576" w:rsidRPr="00AC7984">
        <w:rPr>
          <w:color w:val="000000"/>
          <w:sz w:val="28"/>
          <w:szCs w:val="28"/>
        </w:rPr>
        <w:t xml:space="preserve"> на улучшение координа</w:t>
      </w:r>
      <w:r w:rsidR="008442D0" w:rsidRPr="00AC7984">
        <w:rPr>
          <w:color w:val="000000"/>
          <w:sz w:val="28"/>
          <w:szCs w:val="28"/>
        </w:rPr>
        <w:t>ции движений пальцев, тренировки мышц, ловкости</w:t>
      </w:r>
      <w:r w:rsidR="00785576" w:rsidRPr="00AC7984">
        <w:rPr>
          <w:color w:val="000000"/>
          <w:sz w:val="28"/>
          <w:szCs w:val="28"/>
        </w:rPr>
        <w:t>, умение концентрировать внимание на одном виде деятельности. Многие игры требуют участия обеих рук, что дает возможность детям ориентироваться в понятиях «вправо», «влево», «вверх», «вниз» и т.д.</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 xml:space="preserve">Они увлекательны 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w:t>
      </w:r>
      <w:r w:rsidR="008442D0" w:rsidRPr="00AC7984">
        <w:rPr>
          <w:color w:val="000000"/>
          <w:sz w:val="28"/>
          <w:szCs w:val="28"/>
        </w:rPr>
        <w:t>ребёнок</w:t>
      </w:r>
      <w:r w:rsidRPr="00AC7984">
        <w:rPr>
          <w:color w:val="000000"/>
          <w:sz w:val="28"/>
          <w:szCs w:val="28"/>
        </w:rPr>
        <w:t>, повторя</w:t>
      </w:r>
      <w:r w:rsidR="008442D0" w:rsidRPr="00AC7984">
        <w:rPr>
          <w:color w:val="000000"/>
          <w:sz w:val="28"/>
          <w:szCs w:val="28"/>
        </w:rPr>
        <w:t>я движения взрослых, активизируе</w:t>
      </w:r>
      <w:r w:rsidRPr="00AC7984">
        <w:rPr>
          <w:color w:val="000000"/>
          <w:sz w:val="28"/>
          <w:szCs w:val="28"/>
        </w:rPr>
        <w:t xml:space="preserve">т моторику рук. «Пальчиковые игры» - это инсценировка каких-либо рифмованных историй, сказок при помощи пальцев. Если ребенок усвоит какую-нибудь одну «пальчиковую игру», он обязательно будет стараться придумать новую инсценировку для других стишков и песенок. </w:t>
      </w:r>
      <w:r w:rsidR="008442D0" w:rsidRPr="00AC7984">
        <w:rPr>
          <w:color w:val="000000"/>
          <w:sz w:val="28"/>
          <w:szCs w:val="28"/>
        </w:rPr>
        <w:t>Младшими детьми х</w:t>
      </w:r>
      <w:r w:rsidRPr="00AC7984">
        <w:rPr>
          <w:color w:val="000000"/>
          <w:sz w:val="28"/>
          <w:szCs w:val="28"/>
        </w:rPr>
        <w:t>орошо воспринимают</w:t>
      </w:r>
      <w:r w:rsidR="008442D0" w:rsidRPr="00AC7984">
        <w:rPr>
          <w:color w:val="000000"/>
          <w:sz w:val="28"/>
          <w:szCs w:val="28"/>
        </w:rPr>
        <w:t>ся</w:t>
      </w:r>
      <w:r w:rsidRPr="00AC7984">
        <w:rPr>
          <w:color w:val="000000"/>
          <w:sz w:val="28"/>
          <w:szCs w:val="28"/>
        </w:rPr>
        <w:t xml:space="preserve"> «пальчиковые игры», выполняемые одной рукой. Дети постарше осваивают уже игры, которые проводятся двумя руками, например, одна рука изображает домик, а другая – кошку, вбегающую в этот домик. </w:t>
      </w:r>
      <w:r w:rsidR="001629AA" w:rsidRPr="00AC7984">
        <w:rPr>
          <w:color w:val="000000"/>
          <w:sz w:val="28"/>
          <w:szCs w:val="28"/>
        </w:rPr>
        <w:t>Можно</w:t>
      </w:r>
      <w:r w:rsidRPr="00AC7984">
        <w:rPr>
          <w:color w:val="000000"/>
          <w:sz w:val="28"/>
          <w:szCs w:val="28"/>
        </w:rPr>
        <w:t xml:space="preserve"> играть в эти игры, используя несколько событий, сменяющих друг друга.</w:t>
      </w:r>
    </w:p>
    <w:p w:rsidR="00D1134A" w:rsidRPr="00AC7984" w:rsidRDefault="00A93825" w:rsidP="00AC7984">
      <w:pPr>
        <w:pStyle w:val="a3"/>
        <w:shd w:val="clear" w:color="auto" w:fill="FFFFFF"/>
        <w:spacing w:before="0" w:beforeAutospacing="0" w:after="0" w:afterAutospacing="0"/>
        <w:ind w:firstLine="284"/>
        <w:rPr>
          <w:color w:val="000000"/>
          <w:sz w:val="28"/>
          <w:szCs w:val="28"/>
        </w:rPr>
      </w:pPr>
      <w:r w:rsidRPr="00AC7984">
        <w:rPr>
          <w:b/>
          <w:bCs/>
          <w:color w:val="000000"/>
          <w:sz w:val="28"/>
          <w:szCs w:val="28"/>
        </w:rPr>
        <w:t xml:space="preserve">Игровые тренажеры. </w:t>
      </w:r>
      <w:r w:rsidR="00D1134A" w:rsidRPr="00AC7984">
        <w:rPr>
          <w:b/>
          <w:bCs/>
          <w:color w:val="000000"/>
          <w:sz w:val="28"/>
          <w:szCs w:val="28"/>
        </w:rPr>
        <w:t xml:space="preserve"> Пальчиковые тренажеры. </w:t>
      </w:r>
      <w:r w:rsidR="00D1134A" w:rsidRPr="00AC7984">
        <w:rPr>
          <w:color w:val="000000"/>
          <w:sz w:val="28"/>
          <w:szCs w:val="28"/>
        </w:rPr>
        <w:t>Способствуют развитию координации пальчиков, пространст</w:t>
      </w:r>
      <w:r w:rsidR="008442D0" w:rsidRPr="00AC7984">
        <w:rPr>
          <w:color w:val="000000"/>
          <w:sz w:val="28"/>
          <w:szCs w:val="28"/>
        </w:rPr>
        <w:t>венного ориентирования, ловкости, развитию</w:t>
      </w:r>
      <w:r w:rsidR="00D1134A" w:rsidRPr="00AC7984">
        <w:rPr>
          <w:color w:val="000000"/>
          <w:sz w:val="28"/>
          <w:szCs w:val="28"/>
        </w:rPr>
        <w:t xml:space="preserve"> глазомера.</w:t>
      </w:r>
    </w:p>
    <w:p w:rsidR="00D1134A" w:rsidRPr="00AC7984" w:rsidRDefault="00D1134A" w:rsidP="00AC7984">
      <w:pPr>
        <w:pStyle w:val="a3"/>
        <w:numPr>
          <w:ilvl w:val="0"/>
          <w:numId w:val="4"/>
        </w:numPr>
        <w:shd w:val="clear" w:color="auto" w:fill="FFFFFF"/>
        <w:spacing w:before="0" w:beforeAutospacing="0" w:after="0" w:afterAutospacing="0"/>
        <w:ind w:left="0" w:firstLine="284"/>
        <w:rPr>
          <w:color w:val="000000"/>
          <w:sz w:val="28"/>
          <w:szCs w:val="28"/>
        </w:rPr>
      </w:pPr>
      <w:r w:rsidRPr="00AC7984">
        <w:rPr>
          <w:color w:val="000000"/>
          <w:sz w:val="28"/>
          <w:szCs w:val="28"/>
        </w:rPr>
        <w:t>Собери бусы</w:t>
      </w:r>
    </w:p>
    <w:p w:rsidR="00D1134A" w:rsidRPr="00AC7984" w:rsidRDefault="00D1134A" w:rsidP="00AC7984">
      <w:pPr>
        <w:pStyle w:val="a3"/>
        <w:numPr>
          <w:ilvl w:val="0"/>
          <w:numId w:val="4"/>
        </w:numPr>
        <w:shd w:val="clear" w:color="auto" w:fill="FFFFFF"/>
        <w:spacing w:before="0" w:beforeAutospacing="0" w:after="0" w:afterAutospacing="0"/>
        <w:ind w:left="0" w:firstLine="284"/>
        <w:rPr>
          <w:color w:val="000000"/>
          <w:sz w:val="28"/>
          <w:szCs w:val="28"/>
        </w:rPr>
      </w:pPr>
      <w:r w:rsidRPr="00AC7984">
        <w:rPr>
          <w:color w:val="000000"/>
          <w:sz w:val="28"/>
          <w:szCs w:val="28"/>
        </w:rPr>
        <w:t>Развяжи узелок, расплети косичку</w:t>
      </w:r>
    </w:p>
    <w:p w:rsidR="00D1134A" w:rsidRPr="00AC7984" w:rsidRDefault="00D1134A" w:rsidP="00AC7984">
      <w:pPr>
        <w:pStyle w:val="a3"/>
        <w:numPr>
          <w:ilvl w:val="0"/>
          <w:numId w:val="4"/>
        </w:numPr>
        <w:shd w:val="clear" w:color="auto" w:fill="FFFFFF"/>
        <w:spacing w:before="0" w:beforeAutospacing="0" w:after="0" w:afterAutospacing="0"/>
        <w:ind w:left="0" w:firstLine="284"/>
        <w:rPr>
          <w:color w:val="000000"/>
          <w:sz w:val="28"/>
          <w:szCs w:val="28"/>
        </w:rPr>
      </w:pPr>
      <w:r w:rsidRPr="00AC7984">
        <w:rPr>
          <w:color w:val="000000"/>
          <w:sz w:val="28"/>
          <w:szCs w:val="28"/>
        </w:rPr>
        <w:t>Перекатывание карандаша</w:t>
      </w:r>
    </w:p>
    <w:p w:rsidR="00D1134A" w:rsidRPr="00AC7984" w:rsidRDefault="00D1134A" w:rsidP="00AC7984">
      <w:pPr>
        <w:pStyle w:val="a3"/>
        <w:numPr>
          <w:ilvl w:val="0"/>
          <w:numId w:val="4"/>
        </w:numPr>
        <w:shd w:val="clear" w:color="auto" w:fill="FFFFFF"/>
        <w:spacing w:before="0" w:beforeAutospacing="0" w:after="0" w:afterAutospacing="0"/>
        <w:ind w:left="0" w:firstLine="284"/>
        <w:rPr>
          <w:color w:val="000000"/>
          <w:sz w:val="28"/>
          <w:szCs w:val="28"/>
        </w:rPr>
      </w:pPr>
      <w:r w:rsidRPr="00AC7984">
        <w:rPr>
          <w:color w:val="000000"/>
          <w:sz w:val="28"/>
          <w:szCs w:val="28"/>
        </w:rPr>
        <w:t>Веселые дорожки. Пальчики «шагают»</w:t>
      </w:r>
    </w:p>
    <w:p w:rsidR="00D1134A" w:rsidRPr="00AC7984" w:rsidRDefault="00D1134A" w:rsidP="00AC7984">
      <w:pPr>
        <w:pStyle w:val="a3"/>
        <w:numPr>
          <w:ilvl w:val="0"/>
          <w:numId w:val="4"/>
        </w:numPr>
        <w:shd w:val="clear" w:color="auto" w:fill="FFFFFF"/>
        <w:spacing w:before="0" w:beforeAutospacing="0" w:after="0" w:afterAutospacing="0"/>
        <w:ind w:left="0" w:firstLine="284"/>
        <w:rPr>
          <w:color w:val="000000"/>
          <w:sz w:val="28"/>
          <w:szCs w:val="28"/>
        </w:rPr>
      </w:pPr>
      <w:r w:rsidRPr="00AC7984">
        <w:rPr>
          <w:color w:val="000000"/>
          <w:sz w:val="28"/>
          <w:szCs w:val="28"/>
        </w:rPr>
        <w:t>Работа с мозаикой, шнуровкой, шнурком</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Работа с</w:t>
      </w:r>
      <w:r w:rsidR="001917F8" w:rsidRPr="00AC7984">
        <w:rPr>
          <w:color w:val="000000"/>
          <w:sz w:val="28"/>
          <w:szCs w:val="28"/>
        </w:rPr>
        <w:t>о</w:t>
      </w:r>
      <w:r w:rsidRPr="00AC7984">
        <w:rPr>
          <w:color w:val="000000"/>
          <w:sz w:val="28"/>
          <w:szCs w:val="28"/>
        </w:rPr>
        <w:t xml:space="preserve"> шнуровкой представляет собой упражнение, когда ребенку необходимо «заплести» в фигуру с дырочками шнурок. Обучение ребенка шнурованию начинается с объяснения техники работы. Показываем ребенку как продевается шнурок в специальные отверстия, учим проталкивать шнурок в отверстие и вытаскивать </w:t>
      </w:r>
      <w:proofErr w:type="gramStart"/>
      <w:r w:rsidRPr="00AC7984">
        <w:rPr>
          <w:color w:val="000000"/>
          <w:sz w:val="28"/>
          <w:szCs w:val="28"/>
        </w:rPr>
        <w:t>его</w:t>
      </w:r>
      <w:proofErr w:type="gramEnd"/>
      <w:r w:rsidRPr="00AC7984">
        <w:rPr>
          <w:color w:val="000000"/>
          <w:sz w:val="28"/>
          <w:szCs w:val="28"/>
        </w:rPr>
        <w:t xml:space="preserve"> с другой стороны. С помощью шнуровки</w:t>
      </w:r>
      <w:r w:rsidR="008442D0" w:rsidRPr="00AC7984">
        <w:rPr>
          <w:color w:val="000000"/>
          <w:sz w:val="28"/>
          <w:szCs w:val="28"/>
        </w:rPr>
        <w:t>,</w:t>
      </w:r>
      <w:r w:rsidRPr="00AC7984">
        <w:rPr>
          <w:color w:val="000000"/>
          <w:sz w:val="28"/>
          <w:szCs w:val="28"/>
        </w:rPr>
        <w:t xml:space="preserve"> по заранее приготовленным схемам</w:t>
      </w:r>
      <w:r w:rsidR="008442D0" w:rsidRPr="00AC7984">
        <w:rPr>
          <w:color w:val="000000"/>
          <w:sz w:val="28"/>
          <w:szCs w:val="28"/>
        </w:rPr>
        <w:t>,</w:t>
      </w:r>
      <w:r w:rsidRPr="00AC7984">
        <w:rPr>
          <w:color w:val="000000"/>
          <w:sz w:val="28"/>
          <w:szCs w:val="28"/>
        </w:rPr>
        <w:t xml:space="preserve"> можно «вышивать» разнообразные «узоры», фигурки людей и животных, силуэты </w:t>
      </w:r>
      <w:r w:rsidR="008442D0" w:rsidRPr="00AC7984">
        <w:rPr>
          <w:color w:val="000000"/>
          <w:sz w:val="28"/>
          <w:szCs w:val="28"/>
        </w:rPr>
        <w:t>различных предметов.</w:t>
      </w:r>
      <w:r w:rsidRPr="00AC7984">
        <w:rPr>
          <w:color w:val="000000"/>
          <w:sz w:val="28"/>
          <w:szCs w:val="28"/>
        </w:rPr>
        <w:t xml:space="preserve"> При этом тренируется и умение зашнуровать ботинок и ловкость и умелость пальчиков. Работа со шнуровкой развивает точные и координированные действия пальцев и рук, знакомство с понятиями «выше», «ниже», «правее», «левее», развивает глазомер, внимание и усидчивость.</w:t>
      </w:r>
    </w:p>
    <w:p w:rsidR="00D1134A" w:rsidRPr="00AC7984" w:rsidRDefault="00D1134A" w:rsidP="00AC7984">
      <w:pPr>
        <w:pStyle w:val="a3"/>
        <w:shd w:val="clear" w:color="auto" w:fill="FFFFFF"/>
        <w:spacing w:before="0" w:beforeAutospacing="0" w:after="0" w:afterAutospacing="0"/>
        <w:ind w:firstLine="284"/>
        <w:rPr>
          <w:color w:val="000000"/>
          <w:sz w:val="28"/>
          <w:szCs w:val="28"/>
        </w:rPr>
      </w:pPr>
      <w:r w:rsidRPr="00AC7984">
        <w:rPr>
          <w:b/>
          <w:bCs/>
          <w:color w:val="000000"/>
          <w:sz w:val="28"/>
          <w:szCs w:val="28"/>
        </w:rPr>
        <w:t xml:space="preserve">Работа с пластилином </w:t>
      </w:r>
    </w:p>
    <w:p w:rsidR="00D1134A" w:rsidRPr="00AC7984" w:rsidRDefault="008442D0"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Способствуе</w:t>
      </w:r>
      <w:r w:rsidR="00D1134A" w:rsidRPr="00AC7984">
        <w:rPr>
          <w:color w:val="000000"/>
          <w:sz w:val="28"/>
          <w:szCs w:val="28"/>
        </w:rPr>
        <w:t>т развитию тактильной чувствительности, сенсорного восприятия и сложной координации движений пальцев и кистей рук.</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lastRenderedPageBreak/>
        <w:t>Лепка с ребенком способствует развитию воображения, ребенок учится координировать движения рук, приобретается новый сенсорный опыт – чувство пластики, формы и веса. Наиболее подходящими материалами для лепки</w:t>
      </w:r>
      <w:r w:rsidR="001629AA" w:rsidRPr="00AC7984">
        <w:rPr>
          <w:color w:val="000000"/>
          <w:sz w:val="28"/>
          <w:szCs w:val="28"/>
        </w:rPr>
        <w:t>,</w:t>
      </w:r>
      <w:r w:rsidRPr="00AC7984">
        <w:rPr>
          <w:color w:val="000000"/>
          <w:sz w:val="28"/>
          <w:szCs w:val="28"/>
        </w:rPr>
        <w:t xml:space="preserve"> </w:t>
      </w:r>
      <w:r w:rsidR="001629AA" w:rsidRPr="00AC7984">
        <w:rPr>
          <w:color w:val="000000"/>
          <w:sz w:val="28"/>
          <w:szCs w:val="28"/>
        </w:rPr>
        <w:t>в работе</w:t>
      </w:r>
      <w:r w:rsidRPr="00AC7984">
        <w:rPr>
          <w:color w:val="000000"/>
          <w:sz w:val="28"/>
          <w:szCs w:val="28"/>
        </w:rPr>
        <w:t xml:space="preserve"> с детьми с </w:t>
      </w:r>
      <w:r w:rsidR="001629AA" w:rsidRPr="00AC7984">
        <w:rPr>
          <w:color w:val="000000"/>
          <w:sz w:val="28"/>
          <w:szCs w:val="28"/>
        </w:rPr>
        <w:t>особенностями развития,</w:t>
      </w:r>
      <w:r w:rsidRPr="00AC7984">
        <w:rPr>
          <w:color w:val="000000"/>
          <w:sz w:val="28"/>
          <w:szCs w:val="28"/>
        </w:rPr>
        <w:t xml:space="preserve"> являются пластилин и соленое тесто. Что бы дать ребенку представление о приемах лепки, необходимо познакомить его с приемами работы с пластичными материалами на практике. Для этого </w:t>
      </w:r>
      <w:r w:rsidR="008442D0" w:rsidRPr="00AC7984">
        <w:rPr>
          <w:color w:val="000000"/>
          <w:sz w:val="28"/>
          <w:szCs w:val="28"/>
        </w:rPr>
        <w:t>взрослый</w:t>
      </w:r>
      <w:r w:rsidRPr="00AC7984">
        <w:rPr>
          <w:color w:val="000000"/>
          <w:sz w:val="28"/>
          <w:szCs w:val="28"/>
        </w:rPr>
        <w:t xml:space="preserve"> берет руки ребенка и производит нужное движение его руками, при этом подробно комментируя все этапы работы. В дальнейшем, при усвоении, ребенок действует по показу и словесной инструкции.</w:t>
      </w:r>
    </w:p>
    <w:p w:rsidR="001C2B17" w:rsidRPr="00AC7984" w:rsidRDefault="001C2B17" w:rsidP="00AC7984">
      <w:pPr>
        <w:pStyle w:val="a3"/>
        <w:numPr>
          <w:ilvl w:val="0"/>
          <w:numId w:val="20"/>
        </w:numPr>
        <w:shd w:val="clear" w:color="auto" w:fill="FFFFFF"/>
        <w:spacing w:before="0" w:beforeAutospacing="0" w:after="0" w:afterAutospacing="0"/>
        <w:ind w:left="0" w:firstLine="284"/>
        <w:rPr>
          <w:color w:val="000000"/>
          <w:sz w:val="28"/>
          <w:szCs w:val="28"/>
        </w:rPr>
      </w:pPr>
      <w:r w:rsidRPr="00AC7984">
        <w:rPr>
          <w:color w:val="000000"/>
          <w:sz w:val="28"/>
          <w:szCs w:val="28"/>
        </w:rPr>
        <w:t>Разминание.</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Даем ребенку кусочек пластилина среднего размера и предлагаем с ним поиграть – помять, сделать «булочку». Сопровождаются действия словами:</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i/>
          <w:iCs/>
          <w:color w:val="000000"/>
          <w:sz w:val="28"/>
          <w:szCs w:val="28"/>
        </w:rPr>
        <w:t>Мешу, мешу тесто,</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i/>
          <w:iCs/>
          <w:color w:val="000000"/>
          <w:sz w:val="28"/>
          <w:szCs w:val="28"/>
        </w:rPr>
        <w:t>Есть в печи место,</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i/>
          <w:iCs/>
          <w:color w:val="000000"/>
          <w:sz w:val="28"/>
          <w:szCs w:val="28"/>
        </w:rPr>
        <w:t>Пеку, пеку каравай!</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i/>
          <w:iCs/>
          <w:color w:val="000000"/>
          <w:sz w:val="28"/>
          <w:szCs w:val="28"/>
        </w:rPr>
        <w:t>Головоньку – валяй, валяй!</w:t>
      </w:r>
    </w:p>
    <w:p w:rsidR="001C2B17" w:rsidRPr="00AC7984" w:rsidRDefault="001C2B17" w:rsidP="00AC7984">
      <w:pPr>
        <w:pStyle w:val="a3"/>
        <w:numPr>
          <w:ilvl w:val="0"/>
          <w:numId w:val="21"/>
        </w:numPr>
        <w:shd w:val="clear" w:color="auto" w:fill="FFFFFF"/>
        <w:spacing w:before="0" w:beforeAutospacing="0" w:after="0" w:afterAutospacing="0"/>
        <w:ind w:left="0" w:firstLine="284"/>
        <w:rPr>
          <w:color w:val="000000"/>
          <w:sz w:val="28"/>
          <w:szCs w:val="28"/>
        </w:rPr>
      </w:pPr>
      <w:r w:rsidRPr="00AC7984">
        <w:rPr>
          <w:color w:val="000000"/>
          <w:sz w:val="28"/>
          <w:szCs w:val="28"/>
        </w:rPr>
        <w:t>Шлепанье.</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Выкладывается пластилин на пластмассовый поднос. Разминается, пошлепывается по нему ладонью, осторожно подводятся детские ручки к пластилину. Действия сопровождаются словами:</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i/>
          <w:iCs/>
          <w:color w:val="000000"/>
          <w:sz w:val="28"/>
          <w:szCs w:val="28"/>
        </w:rPr>
        <w:t xml:space="preserve">Шлеп, шлеп, шлеп моя </w:t>
      </w:r>
      <w:proofErr w:type="spellStart"/>
      <w:r w:rsidRPr="00AC7984">
        <w:rPr>
          <w:i/>
          <w:iCs/>
          <w:color w:val="000000"/>
          <w:sz w:val="28"/>
          <w:szCs w:val="28"/>
        </w:rPr>
        <w:t>ладошечка</w:t>
      </w:r>
      <w:proofErr w:type="spellEnd"/>
      <w:r w:rsidRPr="00AC7984">
        <w:rPr>
          <w:i/>
          <w:iCs/>
          <w:color w:val="000000"/>
          <w:sz w:val="28"/>
          <w:szCs w:val="28"/>
        </w:rPr>
        <w:t>!</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i/>
          <w:iCs/>
          <w:color w:val="000000"/>
          <w:sz w:val="28"/>
          <w:szCs w:val="28"/>
        </w:rPr>
        <w:t>Получилась тонкая лепешечка!</w:t>
      </w:r>
    </w:p>
    <w:p w:rsidR="001C2B17" w:rsidRPr="00AC7984" w:rsidRDefault="001C2B17" w:rsidP="00AC7984">
      <w:pPr>
        <w:pStyle w:val="a3"/>
        <w:numPr>
          <w:ilvl w:val="0"/>
          <w:numId w:val="23"/>
        </w:numPr>
        <w:shd w:val="clear" w:color="auto" w:fill="FFFFFF"/>
        <w:spacing w:before="0" w:beforeAutospacing="0" w:after="0" w:afterAutospacing="0"/>
        <w:ind w:left="0" w:firstLine="284"/>
        <w:rPr>
          <w:color w:val="000000"/>
          <w:sz w:val="28"/>
          <w:szCs w:val="28"/>
        </w:rPr>
      </w:pPr>
      <w:proofErr w:type="spellStart"/>
      <w:r w:rsidRPr="00AC7984">
        <w:rPr>
          <w:color w:val="000000"/>
          <w:sz w:val="28"/>
          <w:szCs w:val="28"/>
        </w:rPr>
        <w:t>Отщипывание</w:t>
      </w:r>
      <w:proofErr w:type="spellEnd"/>
      <w:r w:rsidRPr="00AC7984">
        <w:rPr>
          <w:color w:val="000000"/>
          <w:sz w:val="28"/>
          <w:szCs w:val="28"/>
        </w:rPr>
        <w:t>. (Цветочная поляна)</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Положим на середину стола основу для мозаики – лист формата А4 или А3. Ребенку предлагается выбрать кусок пластилина любого цвета. Затем показываем, как от куска пластилина отщипывать маленькие кусочки и прикреплять их к плоской основе. Предлагается сделать из пластилина разноцветную мозаику (на первых порах используем 2-3 цвета пластилина, в дальнейшем количество цветов может быть увеличено). Можно создавать не только «россыпь цветов», но и сюжетные картинки – траву, солнце, цветы и т.п.</w:t>
      </w:r>
    </w:p>
    <w:p w:rsidR="001C2B17" w:rsidRPr="00AC7984" w:rsidRDefault="001C2B17" w:rsidP="00AC7984">
      <w:pPr>
        <w:pStyle w:val="a3"/>
        <w:numPr>
          <w:ilvl w:val="0"/>
          <w:numId w:val="25"/>
        </w:numPr>
        <w:shd w:val="clear" w:color="auto" w:fill="FFFFFF"/>
        <w:spacing w:before="0" w:beforeAutospacing="0" w:after="0" w:afterAutospacing="0"/>
        <w:ind w:left="0" w:firstLine="284"/>
        <w:rPr>
          <w:color w:val="000000"/>
          <w:sz w:val="28"/>
          <w:szCs w:val="28"/>
        </w:rPr>
      </w:pPr>
      <w:r w:rsidRPr="00AC7984">
        <w:rPr>
          <w:color w:val="000000"/>
          <w:sz w:val="28"/>
          <w:szCs w:val="28"/>
        </w:rPr>
        <w:t>Сплющивание. (Готовим котлеты)</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 xml:space="preserve">Перед началом </w:t>
      </w:r>
      <w:r w:rsidR="00BE2783" w:rsidRPr="00AC7984">
        <w:rPr>
          <w:color w:val="000000"/>
          <w:sz w:val="28"/>
          <w:szCs w:val="28"/>
        </w:rPr>
        <w:t xml:space="preserve">работы </w:t>
      </w:r>
      <w:r w:rsidRPr="00AC7984">
        <w:rPr>
          <w:color w:val="000000"/>
          <w:sz w:val="28"/>
          <w:szCs w:val="28"/>
        </w:rPr>
        <w:t>подготавливаем из коричневого пластилина шарики диаметром 3 см, куколка, тарелочка.</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Показываем ребенку, как из шарика можно сделать «котлету»: положим пластилиновый шарик на доску, накрываем прямыми напряженными ладонями (одной или обеими) и надавливаем.</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Вместе с ребенком рассмотрим готовую «котлету». Предлагаем ребенку самому сделать «котлету» для куколки. При необходимости показываем еще раз, как нужно сплющивать шарики, или, взяв руки ребенка, действуем его руками. Готовые «котлеты» выкладываем на тарелку, угощаем куколку.</w:t>
      </w:r>
    </w:p>
    <w:p w:rsidR="001C2B17" w:rsidRPr="00AC7984" w:rsidRDefault="001C2B17" w:rsidP="00AC7984">
      <w:pPr>
        <w:pStyle w:val="a3"/>
        <w:numPr>
          <w:ilvl w:val="0"/>
          <w:numId w:val="26"/>
        </w:numPr>
        <w:shd w:val="clear" w:color="auto" w:fill="FFFFFF"/>
        <w:spacing w:before="0" w:beforeAutospacing="0" w:after="0" w:afterAutospacing="0"/>
        <w:ind w:left="0" w:firstLine="284"/>
        <w:rPr>
          <w:color w:val="000000"/>
          <w:sz w:val="28"/>
          <w:szCs w:val="28"/>
        </w:rPr>
      </w:pPr>
      <w:r w:rsidRPr="00AC7984">
        <w:rPr>
          <w:color w:val="000000"/>
          <w:sz w:val="28"/>
          <w:szCs w:val="28"/>
        </w:rPr>
        <w:t>Надавливание. (Покормим курочку)</w:t>
      </w:r>
    </w:p>
    <w:p w:rsidR="001C2B17" w:rsidRPr="00AC7984" w:rsidRDefault="00BE2783"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lastRenderedPageBreak/>
        <w:t>Необходимо приготовить</w:t>
      </w:r>
      <w:r w:rsidR="001C2B17" w:rsidRPr="00AC7984">
        <w:rPr>
          <w:color w:val="000000"/>
          <w:sz w:val="28"/>
          <w:szCs w:val="28"/>
        </w:rPr>
        <w:t xml:space="preserve"> лист формата А4 или А5, пластилиновые шарики диаметром около 5 мм желтого или коричневого цвета и игрушечную курочку.</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 xml:space="preserve">Положим на зеленую «поляну» пластилиновый шарик и предложим </w:t>
      </w:r>
      <w:r w:rsidR="00BE2783" w:rsidRPr="00AC7984">
        <w:rPr>
          <w:color w:val="000000"/>
          <w:sz w:val="28"/>
          <w:szCs w:val="28"/>
        </w:rPr>
        <w:t xml:space="preserve">ребёнку </w:t>
      </w:r>
      <w:r w:rsidRPr="00AC7984">
        <w:rPr>
          <w:color w:val="000000"/>
          <w:sz w:val="28"/>
          <w:szCs w:val="28"/>
        </w:rPr>
        <w:t>нажать на него пальчиком. Если ребенок затрудняется выполнить это действие, помогаем ему, взяв его руку и действуя его рукой. Обращаем внимание ребенка, что шарики должны находиться на равном расстоянии друг от друга. После выполнения задания игрушечная курочка поклюет на поляне зернышки и поблагодарит ребенка.</w:t>
      </w:r>
    </w:p>
    <w:p w:rsidR="00ED384D" w:rsidRPr="00AC7984" w:rsidRDefault="00ED384D" w:rsidP="00AC7984">
      <w:pPr>
        <w:pStyle w:val="a3"/>
        <w:shd w:val="clear" w:color="auto" w:fill="FFFFFF"/>
        <w:spacing w:before="0" w:beforeAutospacing="0" w:after="0" w:afterAutospacing="0"/>
        <w:ind w:firstLine="284"/>
        <w:rPr>
          <w:color w:val="000000"/>
          <w:sz w:val="28"/>
          <w:szCs w:val="28"/>
        </w:rPr>
      </w:pPr>
      <w:r w:rsidRPr="00AC7984">
        <w:rPr>
          <w:b/>
          <w:bCs/>
          <w:color w:val="000000"/>
          <w:sz w:val="28"/>
          <w:szCs w:val="28"/>
        </w:rPr>
        <w:t xml:space="preserve">Работа с </w:t>
      </w:r>
      <w:proofErr w:type="spellStart"/>
      <w:r w:rsidRPr="00AC7984">
        <w:rPr>
          <w:b/>
          <w:bCs/>
          <w:color w:val="000000"/>
          <w:sz w:val="28"/>
          <w:szCs w:val="28"/>
        </w:rPr>
        <w:t>разнофактурными</w:t>
      </w:r>
      <w:proofErr w:type="spellEnd"/>
      <w:r w:rsidRPr="00AC7984">
        <w:rPr>
          <w:b/>
          <w:bCs/>
          <w:color w:val="000000"/>
          <w:sz w:val="28"/>
          <w:szCs w:val="28"/>
        </w:rPr>
        <w:t xml:space="preserve"> наполнителями</w:t>
      </w:r>
      <w:r w:rsidRPr="00AC7984">
        <w:rPr>
          <w:color w:val="000000"/>
          <w:sz w:val="28"/>
          <w:szCs w:val="28"/>
        </w:rPr>
        <w:t> (песок, горох, фасоль, манка, пшено и другие крупы) способствует сенсорному развитию, зрительному восприятию и сложной координации кистей и пальцев рук.</w:t>
      </w:r>
    </w:p>
    <w:p w:rsidR="00ED384D" w:rsidRPr="00AC7984" w:rsidRDefault="00ED384D"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Выполняя ручками мелкую работу, ребёнок вырабатывает ловкость, умение управлять своими движениями, концентрировать внимание на одном виде деятельности. Кисти рук приобретают хорошую подвижность, гибкость, исчезает скованность движений, что в дальнейшем облегчит приобретение навыков письма. К тому же игры с мелкими предметами очень полезны для улучшения остроты зрения. Они увлекательны и доступны: сортировка и перебирание крупы, создание вместе с родителями мозаики, панно из природных материалов.</w:t>
      </w:r>
    </w:p>
    <w:p w:rsidR="004840A0" w:rsidRPr="00AC7984" w:rsidRDefault="007425AD" w:rsidP="00AC7984">
      <w:pPr>
        <w:pStyle w:val="a3"/>
        <w:shd w:val="clear" w:color="auto" w:fill="FFFFFF"/>
        <w:spacing w:before="0" w:beforeAutospacing="0" w:after="0" w:afterAutospacing="0"/>
        <w:ind w:firstLine="284"/>
        <w:rPr>
          <w:color w:val="000000"/>
          <w:sz w:val="28"/>
          <w:szCs w:val="28"/>
        </w:rPr>
      </w:pPr>
      <w:r w:rsidRPr="00AC7984">
        <w:rPr>
          <w:b/>
          <w:bCs/>
          <w:color w:val="000000"/>
          <w:sz w:val="28"/>
          <w:szCs w:val="28"/>
        </w:rPr>
        <w:t>Работа с бумагой </w:t>
      </w:r>
      <w:r w:rsidRPr="00AC7984">
        <w:rPr>
          <w:color w:val="000000"/>
          <w:sz w:val="28"/>
          <w:szCs w:val="28"/>
        </w:rPr>
        <w:t xml:space="preserve">направлена на развитие точности движений, </w:t>
      </w:r>
      <w:proofErr w:type="spellStart"/>
      <w:r w:rsidRPr="00AC7984">
        <w:rPr>
          <w:color w:val="000000"/>
          <w:sz w:val="28"/>
          <w:szCs w:val="28"/>
        </w:rPr>
        <w:t>сложнокоординированных</w:t>
      </w:r>
      <w:proofErr w:type="spellEnd"/>
      <w:r w:rsidRPr="00AC7984">
        <w:rPr>
          <w:color w:val="000000"/>
          <w:sz w:val="28"/>
          <w:szCs w:val="28"/>
        </w:rPr>
        <w:t xml:space="preserve"> движений пальцев и пространственного ориентирования</w:t>
      </w:r>
      <w:r w:rsidR="00ED384D" w:rsidRPr="00AC7984">
        <w:rPr>
          <w:color w:val="000000"/>
          <w:sz w:val="28"/>
          <w:szCs w:val="28"/>
        </w:rPr>
        <w:t>, творческого воображения, активизирует мыслительные процессы</w:t>
      </w:r>
      <w:r w:rsidR="004840A0" w:rsidRPr="00AC7984">
        <w:rPr>
          <w:color w:val="000000"/>
          <w:sz w:val="28"/>
          <w:szCs w:val="28"/>
        </w:rPr>
        <w:t>.</w:t>
      </w:r>
      <w:r w:rsidR="00751E9B" w:rsidRPr="00AC7984">
        <w:rPr>
          <w:color w:val="000000"/>
          <w:sz w:val="28"/>
          <w:szCs w:val="28"/>
        </w:rPr>
        <w:t xml:space="preserve"> С ребёнком можно заняться аппликацией, оригами, квиллингом.</w:t>
      </w:r>
    </w:p>
    <w:p w:rsidR="004840A0" w:rsidRPr="00AC7984" w:rsidRDefault="004840A0"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 xml:space="preserve">Прежде, чем приступить к работе с бумагой, необходимо познакомить ребёнка с её видами и свойствами. </w:t>
      </w:r>
    </w:p>
    <w:p w:rsidR="004840A0" w:rsidRPr="00AC7984" w:rsidRDefault="004840A0" w:rsidP="00AC7984">
      <w:pPr>
        <w:pStyle w:val="a3"/>
        <w:shd w:val="clear" w:color="auto" w:fill="FFFFFF"/>
        <w:spacing w:before="0" w:beforeAutospacing="0" w:after="0" w:afterAutospacing="0"/>
        <w:rPr>
          <w:color w:val="000000"/>
          <w:sz w:val="28"/>
          <w:szCs w:val="28"/>
        </w:rPr>
      </w:pPr>
      <w:r w:rsidRPr="00AC7984">
        <w:rPr>
          <w:color w:val="000000"/>
          <w:sz w:val="28"/>
          <w:szCs w:val="28"/>
        </w:rPr>
        <w:t>- Игры на знакомство с бумагой и её свойствами: «Угадай на ощупь», «Тонет- не тонет», «Весёлые полоски», «Что шуршит».</w:t>
      </w:r>
    </w:p>
    <w:p w:rsidR="004840A0" w:rsidRPr="00AC7984" w:rsidRDefault="004840A0" w:rsidP="00AC7984">
      <w:pPr>
        <w:pStyle w:val="a3"/>
        <w:shd w:val="clear" w:color="auto" w:fill="FFFFFF"/>
        <w:spacing w:before="0" w:beforeAutospacing="0" w:after="0" w:afterAutospacing="0"/>
        <w:rPr>
          <w:color w:val="000000"/>
          <w:sz w:val="28"/>
          <w:szCs w:val="28"/>
        </w:rPr>
      </w:pPr>
      <w:r w:rsidRPr="00AC7984">
        <w:rPr>
          <w:color w:val="000000"/>
          <w:sz w:val="28"/>
          <w:szCs w:val="28"/>
        </w:rPr>
        <w:t>- Игры-упражнения на знакомство с основными приёмами работы с бумагой (складывается, рвётся, мнётся, сгибается, склеивается, режется ножницами).</w:t>
      </w:r>
    </w:p>
    <w:p w:rsidR="004840A0" w:rsidRPr="00AC7984" w:rsidRDefault="004840A0" w:rsidP="00AC7984">
      <w:pPr>
        <w:pStyle w:val="a3"/>
        <w:shd w:val="clear" w:color="auto" w:fill="FFFFFF"/>
        <w:spacing w:before="0" w:beforeAutospacing="0" w:after="0" w:afterAutospacing="0"/>
        <w:rPr>
          <w:color w:val="000000"/>
          <w:sz w:val="28"/>
          <w:szCs w:val="28"/>
        </w:rPr>
      </w:pPr>
      <w:r w:rsidRPr="00AC7984">
        <w:rPr>
          <w:color w:val="000000"/>
          <w:sz w:val="28"/>
          <w:szCs w:val="28"/>
        </w:rPr>
        <w:t>- Опыты, закрепляющие знания ребёнка о бумаге (бумага мнётся, рвётся, режется, намокает, впитывает масло, издаёт звук, летает, горит</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b/>
          <w:bCs/>
          <w:color w:val="000000"/>
          <w:sz w:val="28"/>
          <w:szCs w:val="28"/>
        </w:rPr>
        <w:t>Графическая работа с рисунком включает в себя</w:t>
      </w:r>
      <w:r w:rsidRPr="00AC7984">
        <w:rPr>
          <w:color w:val="000000"/>
          <w:sz w:val="28"/>
          <w:szCs w:val="28"/>
        </w:rPr>
        <w:t>:</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1. Графические упражнения целесообразно начинать с проведения карандашом прямых горизонтальных линий, ограниченных шириной «дорожки». Если сначала «дорожка»</w:t>
      </w:r>
      <w:r w:rsidR="001629AA" w:rsidRPr="00AC7984">
        <w:rPr>
          <w:color w:val="000000"/>
          <w:sz w:val="28"/>
          <w:szCs w:val="28"/>
        </w:rPr>
        <w:t xml:space="preserve"> </w:t>
      </w:r>
      <w:r w:rsidRPr="00AC7984">
        <w:rPr>
          <w:color w:val="000000"/>
          <w:sz w:val="28"/>
          <w:szCs w:val="28"/>
        </w:rPr>
        <w:t>достаточно широкая, то впоследствии она становится все уже и уже. В усложненном варианте предлагаем ребенку прохождение несложных лабиринтов, проводя карандашом по бумаге.</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2. Обводка. Для начала предлагаем ребенку бумагу, карандаш и фигурки от дидактической игры «рамки-вкладыши». Ребенок пробует обвести эти фигурки карандашом, прижав их к листу бумаги. Другой вид обводки – это обведение уже готовых рисунков по намеченным точками линиям. Чтобы научить ребенка проводить длинные извилистые линии, предложим ему обвести рисунок точно по линии, стараясь не отрывать карандаша от бумаги;</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lastRenderedPageBreak/>
        <w:t>3. Штриховка представляет собой заготовленные образцы, которые необходимо заштриховать в заданном направлении и соблюдая заданный интервал между штрихами. Штриховка вырабатывает у ребенка навык равномерного движения руки, развивает глазомер, приучает регулировать силу нажима на карандаш. Когда ребенок научится штриховать контурный рисунок с помощью прямых параллельных линий, дадим ему задание посложнее: заштриховать рисунок вогнутыми, выпуклыми или волнистыми линиями;</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4. Рисование по клеткам. Напоминает рисование орнаментов, но теперь на столе перед ребенком лежит лист бумаги в клетку и все наносимые на него рамки должны быть точно вписаны в определенные рамки. Данный вид упражнений потребует от ребенка не только усидчивости, но и большого внимания и аккуратности.</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Графическая работа выполняется карандашом на белой бумаге.</w:t>
      </w:r>
    </w:p>
    <w:p w:rsidR="00BE2783" w:rsidRPr="00AC7984" w:rsidRDefault="00BE2783" w:rsidP="00AC7984">
      <w:pPr>
        <w:pStyle w:val="a3"/>
        <w:shd w:val="clear" w:color="auto" w:fill="FFFFFF"/>
        <w:spacing w:before="0" w:beforeAutospacing="0" w:after="0" w:afterAutospacing="0"/>
        <w:ind w:firstLine="284"/>
        <w:rPr>
          <w:color w:val="000000"/>
          <w:sz w:val="28"/>
          <w:szCs w:val="28"/>
        </w:rPr>
      </w:pPr>
      <w:r w:rsidRPr="00AC7984">
        <w:rPr>
          <w:color w:val="000000"/>
          <w:sz w:val="28"/>
          <w:szCs w:val="28"/>
        </w:rPr>
        <w:t>Развитие графомоторных навыков</w:t>
      </w:r>
      <w:r w:rsidRPr="00AC7984">
        <w:rPr>
          <w:color w:val="000000"/>
          <w:sz w:val="28"/>
          <w:szCs w:val="28"/>
        </w:rPr>
        <w:t xml:space="preserve"> влияет не только на умение писать и держать карандаш в руке, но и на концентрацию внимания, усидчивость и старательность на занятиях, развиваются речь, мышление, зрительное восприятие и память.</w:t>
      </w:r>
    </w:p>
    <w:p w:rsidR="001C2B17" w:rsidRPr="00AC7984" w:rsidRDefault="001C2B17" w:rsidP="00AC7984">
      <w:pPr>
        <w:pStyle w:val="a3"/>
        <w:shd w:val="clear" w:color="auto" w:fill="FFFFFF"/>
        <w:spacing w:before="0" w:beforeAutospacing="0" w:after="0" w:afterAutospacing="0"/>
        <w:ind w:firstLine="284"/>
        <w:rPr>
          <w:color w:val="000000"/>
          <w:sz w:val="28"/>
          <w:szCs w:val="28"/>
        </w:rPr>
      </w:pPr>
    </w:p>
    <w:p w:rsidR="001C2B17" w:rsidRPr="00AC7984" w:rsidRDefault="001C2B17" w:rsidP="00AC7984">
      <w:pPr>
        <w:pStyle w:val="a3"/>
        <w:shd w:val="clear" w:color="auto" w:fill="FFFFFF"/>
        <w:spacing w:before="0" w:beforeAutospacing="0" w:after="0" w:afterAutospacing="0"/>
        <w:ind w:firstLine="284"/>
        <w:rPr>
          <w:color w:val="000000"/>
          <w:sz w:val="28"/>
          <w:szCs w:val="28"/>
        </w:rPr>
      </w:pPr>
    </w:p>
    <w:p w:rsidR="001C2B17" w:rsidRPr="00AC7984" w:rsidRDefault="001C2B17" w:rsidP="00AC7984">
      <w:pPr>
        <w:pStyle w:val="a3"/>
        <w:shd w:val="clear" w:color="auto" w:fill="FFFFFF"/>
        <w:spacing w:before="0" w:beforeAutospacing="0" w:after="0" w:afterAutospacing="0"/>
        <w:ind w:firstLine="284"/>
        <w:jc w:val="center"/>
        <w:rPr>
          <w:color w:val="000000"/>
          <w:sz w:val="28"/>
          <w:szCs w:val="28"/>
        </w:rPr>
      </w:pPr>
    </w:p>
    <w:p w:rsidR="001C2B17" w:rsidRPr="00AC7984" w:rsidRDefault="00BE2783" w:rsidP="00AC7984">
      <w:pPr>
        <w:pStyle w:val="a3"/>
        <w:shd w:val="clear" w:color="auto" w:fill="FFFFFF"/>
        <w:spacing w:before="0" w:beforeAutospacing="0" w:after="0" w:afterAutospacing="0"/>
        <w:ind w:firstLine="284"/>
        <w:jc w:val="center"/>
        <w:rPr>
          <w:color w:val="000000"/>
          <w:sz w:val="28"/>
          <w:szCs w:val="28"/>
        </w:rPr>
      </w:pPr>
      <w:r w:rsidRPr="00AC7984">
        <w:rPr>
          <w:color w:val="000000"/>
          <w:sz w:val="28"/>
          <w:szCs w:val="28"/>
        </w:rPr>
        <w:t>Используемая</w:t>
      </w:r>
      <w:r w:rsidR="001C2B17" w:rsidRPr="00AC7984">
        <w:rPr>
          <w:color w:val="000000"/>
          <w:sz w:val="28"/>
          <w:szCs w:val="28"/>
        </w:rPr>
        <w:t xml:space="preserve"> литературы:</w:t>
      </w:r>
    </w:p>
    <w:p w:rsidR="005253D0" w:rsidRPr="00AC7984" w:rsidRDefault="005253D0" w:rsidP="00AC7984">
      <w:pPr>
        <w:pStyle w:val="a3"/>
        <w:numPr>
          <w:ilvl w:val="0"/>
          <w:numId w:val="19"/>
        </w:numPr>
        <w:shd w:val="clear" w:color="auto" w:fill="FFFFFF"/>
        <w:spacing w:before="0" w:beforeAutospacing="0" w:after="0" w:afterAutospacing="0"/>
        <w:ind w:left="0" w:firstLine="284"/>
        <w:rPr>
          <w:color w:val="000000"/>
          <w:sz w:val="28"/>
          <w:szCs w:val="28"/>
        </w:rPr>
      </w:pPr>
      <w:r w:rsidRPr="00AC7984">
        <w:rPr>
          <w:color w:val="000000"/>
          <w:sz w:val="28"/>
          <w:szCs w:val="28"/>
        </w:rPr>
        <w:t xml:space="preserve">Белая А.Е. Пальчиковые игры для развития речи дошкольников: пособие для родителей и педагогов/ А Е. Белая. – М.: АСТ: </w:t>
      </w:r>
      <w:proofErr w:type="spellStart"/>
      <w:r w:rsidRPr="00AC7984">
        <w:rPr>
          <w:color w:val="000000"/>
          <w:sz w:val="28"/>
          <w:szCs w:val="28"/>
        </w:rPr>
        <w:t>Астрель</w:t>
      </w:r>
      <w:proofErr w:type="spellEnd"/>
      <w:r w:rsidRPr="00AC7984">
        <w:rPr>
          <w:color w:val="000000"/>
          <w:sz w:val="28"/>
          <w:szCs w:val="28"/>
        </w:rPr>
        <w:t>: Профиздат,2007. – 46, [2] с.: ил.</w:t>
      </w:r>
    </w:p>
    <w:p w:rsidR="00291C21" w:rsidRPr="00AC7984" w:rsidRDefault="00291C21" w:rsidP="00AC7984">
      <w:pPr>
        <w:pStyle w:val="a5"/>
        <w:numPr>
          <w:ilvl w:val="0"/>
          <w:numId w:val="19"/>
        </w:numPr>
        <w:spacing w:after="0" w:line="240" w:lineRule="auto"/>
        <w:ind w:left="0" w:firstLine="284"/>
        <w:rPr>
          <w:rFonts w:ascii="Times New Roman" w:eastAsia="Times New Roman" w:hAnsi="Times New Roman" w:cs="Times New Roman"/>
          <w:color w:val="000000" w:themeColor="text1"/>
          <w:sz w:val="28"/>
          <w:szCs w:val="28"/>
          <w:lang w:eastAsia="ru-RU"/>
        </w:rPr>
      </w:pPr>
      <w:proofErr w:type="spellStart"/>
      <w:r w:rsidRPr="00AC7984">
        <w:rPr>
          <w:rFonts w:ascii="Times New Roman" w:eastAsia="Times New Roman" w:hAnsi="Times New Roman" w:cs="Times New Roman"/>
          <w:color w:val="000000" w:themeColor="text1"/>
          <w:sz w:val="28"/>
          <w:szCs w:val="28"/>
          <w:lang w:eastAsia="ru-RU"/>
        </w:rPr>
        <w:t>Гаврина</w:t>
      </w:r>
      <w:proofErr w:type="spellEnd"/>
      <w:r w:rsidRPr="00AC7984">
        <w:rPr>
          <w:rFonts w:ascii="Times New Roman" w:eastAsia="Times New Roman" w:hAnsi="Times New Roman" w:cs="Times New Roman"/>
          <w:color w:val="000000" w:themeColor="text1"/>
          <w:sz w:val="28"/>
          <w:szCs w:val="28"/>
          <w:lang w:eastAsia="ru-RU"/>
        </w:rPr>
        <w:t xml:space="preserve"> С. Е., </w:t>
      </w:r>
      <w:proofErr w:type="spellStart"/>
      <w:r w:rsidRPr="00AC7984">
        <w:rPr>
          <w:rFonts w:ascii="Times New Roman" w:eastAsia="Times New Roman" w:hAnsi="Times New Roman" w:cs="Times New Roman"/>
          <w:color w:val="000000" w:themeColor="text1"/>
          <w:sz w:val="28"/>
          <w:szCs w:val="28"/>
          <w:lang w:eastAsia="ru-RU"/>
        </w:rPr>
        <w:t>Кутявина</w:t>
      </w:r>
      <w:proofErr w:type="spellEnd"/>
      <w:r w:rsidRPr="00AC7984">
        <w:rPr>
          <w:rFonts w:ascii="Times New Roman" w:eastAsia="Times New Roman" w:hAnsi="Times New Roman" w:cs="Times New Roman"/>
          <w:color w:val="000000" w:themeColor="text1"/>
          <w:sz w:val="28"/>
          <w:szCs w:val="28"/>
          <w:lang w:eastAsia="ru-RU"/>
        </w:rPr>
        <w:t xml:space="preserve"> Н. Л., Топоркова И. Г., Щербина С. В. Развиваем руки – чтоб учиться и писать, и красиво рисовать. – Ярославль: Академия развития. 2007. – 192 с.: ил.</w:t>
      </w:r>
    </w:p>
    <w:p w:rsidR="006073F8" w:rsidRPr="00AC7984" w:rsidRDefault="00FE5BDB" w:rsidP="00AC7984">
      <w:pPr>
        <w:pStyle w:val="a3"/>
        <w:numPr>
          <w:ilvl w:val="0"/>
          <w:numId w:val="19"/>
        </w:numPr>
        <w:shd w:val="clear" w:color="auto" w:fill="FFFFFF"/>
        <w:spacing w:before="0" w:beforeAutospacing="0" w:after="0" w:afterAutospacing="0"/>
        <w:ind w:left="0" w:firstLine="284"/>
        <w:rPr>
          <w:color w:val="000000" w:themeColor="text1"/>
          <w:sz w:val="28"/>
          <w:szCs w:val="28"/>
        </w:rPr>
      </w:pPr>
      <w:hyperlink r:id="rId8" w:history="1">
        <w:r w:rsidR="006073F8" w:rsidRPr="00AC7984">
          <w:rPr>
            <w:rStyle w:val="a4"/>
            <w:color w:val="000000" w:themeColor="text1"/>
            <w:sz w:val="28"/>
            <w:szCs w:val="28"/>
          </w:rPr>
          <w:t>https://infourok.ru/igri-na-razvitie-grafomotornih-navikov-u-detey-let-2336998.html</w:t>
        </w:r>
      </w:hyperlink>
    </w:p>
    <w:p w:rsidR="006073F8" w:rsidRPr="00AC7984" w:rsidRDefault="00FE5BDB" w:rsidP="00AC7984">
      <w:pPr>
        <w:pStyle w:val="a3"/>
        <w:numPr>
          <w:ilvl w:val="0"/>
          <w:numId w:val="19"/>
        </w:numPr>
        <w:shd w:val="clear" w:color="auto" w:fill="FFFFFF"/>
        <w:spacing w:before="0" w:beforeAutospacing="0" w:after="0" w:afterAutospacing="0"/>
        <w:ind w:left="0" w:firstLine="284"/>
        <w:rPr>
          <w:sz w:val="28"/>
          <w:szCs w:val="28"/>
        </w:rPr>
      </w:pPr>
      <w:hyperlink r:id="rId9" w:history="1">
        <w:r w:rsidR="0034381E" w:rsidRPr="00AC7984">
          <w:rPr>
            <w:rStyle w:val="a4"/>
            <w:color w:val="auto"/>
            <w:sz w:val="28"/>
            <w:szCs w:val="28"/>
          </w:rPr>
          <w:t>http://elar.uspu.ru/bitstream/uspu/4494/1/12Vorobyova.pdf</w:t>
        </w:r>
      </w:hyperlink>
    </w:p>
    <w:p w:rsidR="001C2B17" w:rsidRPr="00AC7984" w:rsidRDefault="001C2B17" w:rsidP="00AC7984">
      <w:pPr>
        <w:pStyle w:val="a3"/>
        <w:shd w:val="clear" w:color="auto" w:fill="FFFFFF"/>
        <w:spacing w:before="0" w:beforeAutospacing="0" w:after="0" w:afterAutospacing="0"/>
        <w:ind w:firstLine="284"/>
        <w:rPr>
          <w:color w:val="000000"/>
          <w:sz w:val="28"/>
          <w:szCs w:val="28"/>
        </w:rPr>
      </w:pPr>
    </w:p>
    <w:p w:rsidR="00BD56C3" w:rsidRPr="00AC7984" w:rsidRDefault="00FE5BDB" w:rsidP="00AC7984">
      <w:pPr>
        <w:spacing w:after="0" w:line="240" w:lineRule="auto"/>
        <w:ind w:firstLine="284"/>
        <w:rPr>
          <w:rFonts w:ascii="Times New Roman" w:hAnsi="Times New Roman" w:cs="Times New Roman"/>
          <w:sz w:val="28"/>
          <w:szCs w:val="28"/>
        </w:rPr>
      </w:pPr>
    </w:p>
    <w:sectPr w:rsidR="00BD56C3" w:rsidRPr="00AC798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DB" w:rsidRDefault="00FE5BDB" w:rsidP="008758A2">
      <w:pPr>
        <w:spacing w:after="0" w:line="240" w:lineRule="auto"/>
      </w:pPr>
      <w:r>
        <w:separator/>
      </w:r>
    </w:p>
  </w:endnote>
  <w:endnote w:type="continuationSeparator" w:id="0">
    <w:p w:rsidR="00FE5BDB" w:rsidRDefault="00FE5BDB" w:rsidP="0087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A2" w:rsidRDefault="008758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DB" w:rsidRDefault="00FE5BDB" w:rsidP="008758A2">
      <w:pPr>
        <w:spacing w:after="0" w:line="240" w:lineRule="auto"/>
      </w:pPr>
      <w:r>
        <w:separator/>
      </w:r>
    </w:p>
  </w:footnote>
  <w:footnote w:type="continuationSeparator" w:id="0">
    <w:p w:rsidR="00FE5BDB" w:rsidRDefault="00FE5BDB" w:rsidP="00875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83088"/>
    <w:multiLevelType w:val="multilevel"/>
    <w:tmpl w:val="215E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72DBD"/>
    <w:multiLevelType w:val="hybridMultilevel"/>
    <w:tmpl w:val="BFEC30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BF94DC3"/>
    <w:multiLevelType w:val="multilevel"/>
    <w:tmpl w:val="10D0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81B17"/>
    <w:multiLevelType w:val="multilevel"/>
    <w:tmpl w:val="14EA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C4C82"/>
    <w:multiLevelType w:val="multilevel"/>
    <w:tmpl w:val="D60E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1E7818"/>
    <w:multiLevelType w:val="hybridMultilevel"/>
    <w:tmpl w:val="EE6C579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72B4411"/>
    <w:multiLevelType w:val="multilevel"/>
    <w:tmpl w:val="0938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11B5A"/>
    <w:multiLevelType w:val="multilevel"/>
    <w:tmpl w:val="F034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32204D"/>
    <w:multiLevelType w:val="multilevel"/>
    <w:tmpl w:val="A444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D30C4"/>
    <w:multiLevelType w:val="multilevel"/>
    <w:tmpl w:val="2100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85D34"/>
    <w:multiLevelType w:val="hybridMultilevel"/>
    <w:tmpl w:val="D808341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9844A54"/>
    <w:multiLevelType w:val="hybridMultilevel"/>
    <w:tmpl w:val="7F241E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EA155AA"/>
    <w:multiLevelType w:val="multilevel"/>
    <w:tmpl w:val="58E6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BD680C"/>
    <w:multiLevelType w:val="hybridMultilevel"/>
    <w:tmpl w:val="E3C0FA8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4856534"/>
    <w:multiLevelType w:val="hybridMultilevel"/>
    <w:tmpl w:val="A468D2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004AD1"/>
    <w:multiLevelType w:val="multilevel"/>
    <w:tmpl w:val="16C0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906653"/>
    <w:multiLevelType w:val="multilevel"/>
    <w:tmpl w:val="8318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9E00CE"/>
    <w:multiLevelType w:val="multilevel"/>
    <w:tmpl w:val="F4808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E7468B"/>
    <w:multiLevelType w:val="hybridMultilevel"/>
    <w:tmpl w:val="04B87E7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C593EB7"/>
    <w:multiLevelType w:val="multilevel"/>
    <w:tmpl w:val="582E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B2077C"/>
    <w:multiLevelType w:val="multilevel"/>
    <w:tmpl w:val="A68E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2065F7"/>
    <w:multiLevelType w:val="hybridMultilevel"/>
    <w:tmpl w:val="E3D6120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AD9014F"/>
    <w:multiLevelType w:val="multilevel"/>
    <w:tmpl w:val="E3BC2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6014EF"/>
    <w:multiLevelType w:val="hybridMultilevel"/>
    <w:tmpl w:val="AD9CC0C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9E54841"/>
    <w:multiLevelType w:val="multilevel"/>
    <w:tmpl w:val="584C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2D25AF"/>
    <w:multiLevelType w:val="multilevel"/>
    <w:tmpl w:val="EE0A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BF79AC"/>
    <w:multiLevelType w:val="multilevel"/>
    <w:tmpl w:val="3AB4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A63DF8"/>
    <w:multiLevelType w:val="multilevel"/>
    <w:tmpl w:val="3864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
  </w:num>
  <w:num w:numId="3">
    <w:abstractNumId w:val="24"/>
  </w:num>
  <w:num w:numId="4">
    <w:abstractNumId w:val="20"/>
  </w:num>
  <w:num w:numId="5">
    <w:abstractNumId w:val="12"/>
  </w:num>
  <w:num w:numId="6">
    <w:abstractNumId w:val="26"/>
  </w:num>
  <w:num w:numId="7">
    <w:abstractNumId w:val="8"/>
  </w:num>
  <w:num w:numId="8">
    <w:abstractNumId w:val="6"/>
  </w:num>
  <w:num w:numId="9">
    <w:abstractNumId w:val="27"/>
  </w:num>
  <w:num w:numId="10">
    <w:abstractNumId w:val="15"/>
  </w:num>
  <w:num w:numId="11">
    <w:abstractNumId w:val="0"/>
  </w:num>
  <w:num w:numId="12">
    <w:abstractNumId w:val="4"/>
  </w:num>
  <w:num w:numId="13">
    <w:abstractNumId w:val="25"/>
  </w:num>
  <w:num w:numId="14">
    <w:abstractNumId w:val="7"/>
  </w:num>
  <w:num w:numId="15">
    <w:abstractNumId w:val="17"/>
  </w:num>
  <w:num w:numId="16">
    <w:abstractNumId w:val="16"/>
  </w:num>
  <w:num w:numId="17">
    <w:abstractNumId w:val="19"/>
  </w:num>
  <w:num w:numId="18">
    <w:abstractNumId w:val="9"/>
  </w:num>
  <w:num w:numId="19">
    <w:abstractNumId w:val="3"/>
  </w:num>
  <w:num w:numId="20">
    <w:abstractNumId w:val="1"/>
  </w:num>
  <w:num w:numId="21">
    <w:abstractNumId w:val="21"/>
  </w:num>
  <w:num w:numId="22">
    <w:abstractNumId w:val="10"/>
  </w:num>
  <w:num w:numId="23">
    <w:abstractNumId w:val="14"/>
  </w:num>
  <w:num w:numId="24">
    <w:abstractNumId w:val="5"/>
  </w:num>
  <w:num w:numId="25">
    <w:abstractNumId w:val="18"/>
  </w:num>
  <w:num w:numId="26">
    <w:abstractNumId w:val="13"/>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22"/>
    <w:rsid w:val="001629AA"/>
    <w:rsid w:val="001917F8"/>
    <w:rsid w:val="001C2B17"/>
    <w:rsid w:val="00291C21"/>
    <w:rsid w:val="002C462C"/>
    <w:rsid w:val="0034381E"/>
    <w:rsid w:val="003678DA"/>
    <w:rsid w:val="004623F6"/>
    <w:rsid w:val="004840A0"/>
    <w:rsid w:val="004C5849"/>
    <w:rsid w:val="005253D0"/>
    <w:rsid w:val="006073F8"/>
    <w:rsid w:val="006C0E2A"/>
    <w:rsid w:val="007425AD"/>
    <w:rsid w:val="00751E9B"/>
    <w:rsid w:val="00785576"/>
    <w:rsid w:val="00787DAB"/>
    <w:rsid w:val="008442D0"/>
    <w:rsid w:val="008758A2"/>
    <w:rsid w:val="009905BF"/>
    <w:rsid w:val="00A93825"/>
    <w:rsid w:val="00AC7984"/>
    <w:rsid w:val="00B14940"/>
    <w:rsid w:val="00B46271"/>
    <w:rsid w:val="00BE2783"/>
    <w:rsid w:val="00C6068F"/>
    <w:rsid w:val="00C72442"/>
    <w:rsid w:val="00CA1905"/>
    <w:rsid w:val="00CA6B46"/>
    <w:rsid w:val="00D1134A"/>
    <w:rsid w:val="00D21622"/>
    <w:rsid w:val="00ED384D"/>
    <w:rsid w:val="00FE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79793-F3CB-46B6-A903-EED491F0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073F8"/>
    <w:rPr>
      <w:color w:val="0563C1" w:themeColor="hyperlink"/>
      <w:u w:val="single"/>
    </w:rPr>
  </w:style>
  <w:style w:type="paragraph" w:styleId="a5">
    <w:name w:val="List Paragraph"/>
    <w:basedOn w:val="a"/>
    <w:uiPriority w:val="34"/>
    <w:qFormat/>
    <w:rsid w:val="0034381E"/>
    <w:pPr>
      <w:ind w:left="720"/>
      <w:contextualSpacing/>
    </w:pPr>
  </w:style>
  <w:style w:type="paragraph" w:styleId="a6">
    <w:name w:val="header"/>
    <w:basedOn w:val="a"/>
    <w:link w:val="a7"/>
    <w:uiPriority w:val="99"/>
    <w:unhideWhenUsed/>
    <w:rsid w:val="008758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58A2"/>
  </w:style>
  <w:style w:type="paragraph" w:styleId="a8">
    <w:name w:val="footer"/>
    <w:basedOn w:val="a"/>
    <w:link w:val="a9"/>
    <w:uiPriority w:val="99"/>
    <w:unhideWhenUsed/>
    <w:rsid w:val="008758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igri-na-razvitie-grafomotornih-navikov-u-detey-let-233699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ar.uspu.ru/bitstream/uspu/4494/1/12Voroby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51591-2DDD-4E7B-90CB-34552224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2019-11-04T23:01:00Z</dcterms:created>
  <dcterms:modified xsi:type="dcterms:W3CDTF">2019-11-16T10:03:00Z</dcterms:modified>
</cp:coreProperties>
</file>