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A49" w:rsidRDefault="003862A1" w:rsidP="00F94A49">
      <w:pPr>
        <w:shd w:val="clear" w:color="auto" w:fill="FFFFFF"/>
        <w:spacing w:after="0" w:line="220" w:lineRule="exact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94A49" w:rsidRPr="00DD3C16" w:rsidRDefault="00F94A49" w:rsidP="00F94A49">
      <w:pPr>
        <w:spacing w:after="0" w:line="220" w:lineRule="exact"/>
        <w:ind w:firstLine="70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01.02</w:t>
      </w:r>
      <w:r w:rsidRPr="00DD3C1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D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</w:p>
    <w:p w:rsidR="003862A1" w:rsidRPr="0009548E" w:rsidRDefault="003862A1" w:rsidP="00F94A49">
      <w:pPr>
        <w:shd w:val="clear" w:color="auto" w:fill="FFFFFF"/>
        <w:spacing w:after="0" w:line="200" w:lineRule="exac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A49" w:rsidRPr="00F94A49" w:rsidRDefault="004C5FE3" w:rsidP="00F9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4A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:rsidR="004C5FE3" w:rsidRPr="00F94A49" w:rsidRDefault="0009548E" w:rsidP="00F9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A49">
        <w:rPr>
          <w:rFonts w:ascii="Times New Roman" w:hAnsi="Times New Roman" w:cs="Times New Roman"/>
          <w:sz w:val="26"/>
          <w:szCs w:val="26"/>
        </w:rPr>
        <w:t>адм</w:t>
      </w:r>
      <w:r w:rsidRPr="00F94A49">
        <w:rPr>
          <w:rFonts w:ascii="Times New Roman" w:hAnsi="Times New Roman" w:cs="Times New Roman"/>
          <w:sz w:val="26"/>
          <w:szCs w:val="26"/>
        </w:rPr>
        <w:t>и</w:t>
      </w:r>
      <w:r w:rsidR="00F94A49" w:rsidRPr="00F94A49">
        <w:rPr>
          <w:rFonts w:ascii="Times New Roman" w:hAnsi="Times New Roman" w:cs="Times New Roman"/>
          <w:sz w:val="26"/>
          <w:szCs w:val="26"/>
        </w:rPr>
        <w:t>ни</w:t>
      </w:r>
      <w:r w:rsidRPr="00F94A49">
        <w:rPr>
          <w:rFonts w:ascii="Times New Roman" w:hAnsi="Times New Roman" w:cs="Times New Roman"/>
          <w:sz w:val="26"/>
          <w:szCs w:val="26"/>
        </w:rPr>
        <w:t xml:space="preserve">стративных процедур, осуществляемых </w:t>
      </w:r>
      <w:r w:rsidRPr="00F94A49">
        <w:rPr>
          <w:rFonts w:ascii="Times New Roman" w:hAnsi="Times New Roman" w:cs="Times New Roman"/>
          <w:sz w:val="26"/>
          <w:szCs w:val="26"/>
        </w:rPr>
        <w:t xml:space="preserve">ГУСО </w:t>
      </w:r>
      <w:r w:rsidRPr="00F94A49">
        <w:rPr>
          <w:rFonts w:ascii="Times New Roman" w:hAnsi="Times New Roman" w:cs="Times New Roman"/>
          <w:sz w:val="26"/>
          <w:szCs w:val="26"/>
        </w:rPr>
        <w:t>«</w:t>
      </w:r>
      <w:r w:rsidRPr="00F94A49">
        <w:rPr>
          <w:rFonts w:ascii="Times New Roman" w:hAnsi="Times New Roman" w:cs="Times New Roman"/>
          <w:sz w:val="26"/>
          <w:szCs w:val="26"/>
        </w:rPr>
        <w:t xml:space="preserve">Пружанский районный </w:t>
      </w:r>
      <w:proofErr w:type="spellStart"/>
      <w:r w:rsidRPr="00F94A49">
        <w:rPr>
          <w:rFonts w:ascii="Times New Roman" w:hAnsi="Times New Roman" w:cs="Times New Roman"/>
          <w:sz w:val="26"/>
          <w:szCs w:val="26"/>
        </w:rPr>
        <w:t>ЦКРО</w:t>
      </w:r>
      <w:r w:rsidR="001442CA">
        <w:rPr>
          <w:rFonts w:ascii="Times New Roman" w:hAnsi="Times New Roman" w:cs="Times New Roman"/>
          <w:sz w:val="26"/>
          <w:szCs w:val="26"/>
        </w:rPr>
        <w:t>и</w:t>
      </w:r>
      <w:r w:rsidRPr="00F94A49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F94A49">
        <w:rPr>
          <w:rFonts w:ascii="Times New Roman" w:hAnsi="Times New Roman" w:cs="Times New Roman"/>
          <w:sz w:val="26"/>
          <w:szCs w:val="26"/>
        </w:rPr>
        <w:t xml:space="preserve">» </w:t>
      </w:r>
      <w:r w:rsidR="00F94A49" w:rsidRPr="00F94A49">
        <w:rPr>
          <w:rFonts w:ascii="Times New Roman" w:hAnsi="Times New Roman" w:cs="Times New Roman"/>
          <w:sz w:val="26"/>
          <w:szCs w:val="26"/>
        </w:rPr>
        <w:t xml:space="preserve">по заявлениям граждан в </w:t>
      </w:r>
      <w:r w:rsidRPr="00F94A49">
        <w:rPr>
          <w:rFonts w:ascii="Times New Roman" w:hAnsi="Times New Roman" w:cs="Times New Roman"/>
          <w:sz w:val="26"/>
          <w:szCs w:val="26"/>
        </w:rPr>
        <w:t xml:space="preserve">соответствии с Указом Президента Республики Беларусь </w:t>
      </w:r>
      <w:r w:rsidR="00F94A49" w:rsidRPr="00F94A49">
        <w:rPr>
          <w:rFonts w:ascii="Times New Roman" w:hAnsi="Times New Roman" w:cs="Times New Roman"/>
          <w:sz w:val="26"/>
          <w:szCs w:val="26"/>
        </w:rPr>
        <w:t xml:space="preserve">№ </w:t>
      </w:r>
      <w:r w:rsidRPr="00F94A49">
        <w:rPr>
          <w:rFonts w:ascii="Times New Roman" w:hAnsi="Times New Roman" w:cs="Times New Roman"/>
          <w:sz w:val="26"/>
          <w:szCs w:val="26"/>
        </w:rPr>
        <w:t>200</w:t>
      </w:r>
      <w:r w:rsidR="00F94A49" w:rsidRPr="00F94A49">
        <w:rPr>
          <w:rFonts w:ascii="Times New Roman" w:hAnsi="Times New Roman" w:cs="Times New Roman"/>
          <w:sz w:val="26"/>
          <w:szCs w:val="26"/>
        </w:rPr>
        <w:t xml:space="preserve"> «Об административных процедурах, осуществляемых государственными органами и иными организациями по заявлениям граждан» и Указом Президента Республики Беларусь от 19 апреля 2012 года № 197 «О внесении дополнений и изменений в Указ Президента Республики Беларусь от 26 апреля 2010 г. № 200»</w:t>
      </w:r>
      <w:bookmarkStart w:id="0" w:name="_GoBack"/>
      <w:bookmarkEnd w:id="0"/>
    </w:p>
    <w:p w:rsidR="00F94A49" w:rsidRPr="00F94A49" w:rsidRDefault="00F94A49" w:rsidP="00F94A49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W w:w="11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260"/>
        <w:gridCol w:w="1135"/>
        <w:gridCol w:w="1134"/>
        <w:gridCol w:w="992"/>
        <w:gridCol w:w="2552"/>
        <w:gridCol w:w="17"/>
      </w:tblGrid>
      <w:tr w:rsidR="003862A1" w:rsidRPr="0009548E" w:rsidTr="003862A1">
        <w:trPr>
          <w:gridAfter w:val="1"/>
          <w:wAfter w:w="17" w:type="dxa"/>
          <w:trHeight w:val="3976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552" w:type="dxa"/>
            <w:shd w:val="clear" w:color="auto" w:fill="FFFFFF"/>
          </w:tcPr>
          <w:p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дол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ность, местон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хождение и режим работы ответственн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за осуществл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админис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ративных пр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цедур</w:t>
            </w:r>
          </w:p>
        </w:tc>
      </w:tr>
      <w:tr w:rsidR="003862A1" w:rsidRPr="00F94A49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157" w:rsidRPr="004B48EA" w:rsidTr="003862A1">
        <w:trPr>
          <w:trHeight w:val="240"/>
        </w:trPr>
        <w:tc>
          <w:tcPr>
            <w:tcW w:w="11216" w:type="dxa"/>
            <w:gridSpan w:val="8"/>
            <w:shd w:val="clear" w:color="auto" w:fill="FFFFFF"/>
          </w:tcPr>
          <w:p w:rsidR="00283157" w:rsidRPr="004B48EA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ГЛАВА 2</w:t>
            </w:r>
            <w:r w:rsidRPr="004B48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br/>
              <w:t>ТРУД И СОЦИАЛЬНАЯ ЗАЩИТА</w:t>
            </w:r>
          </w:p>
        </w:tc>
      </w:tr>
      <w:tr w:rsidR="003862A1" w:rsidRPr="004B48EA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4B48EA" w:rsidRDefault="00283157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4B48EA" w:rsidRDefault="00283157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4B48EA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4B48EA" w:rsidRDefault="00283157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4B48EA" w:rsidRDefault="00283157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157" w:rsidRPr="004B48EA" w:rsidRDefault="00283157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</w:tcPr>
          <w:p w:rsidR="004B48EA" w:rsidRDefault="00283157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</w:t>
            </w:r>
            <w:r w:rsidR="00FA25ED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 тел.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2-18-34, ежедневно с 8.00 до 17.00 кроме субботы, воскресенья, перерыв с 13.00-14.00. </w:t>
            </w:r>
          </w:p>
          <w:p w:rsidR="00283157" w:rsidRPr="004B48EA" w:rsidRDefault="00283157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кроме субботы, воскресенья, перерыв с 1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.00-13.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</w:tr>
      <w:tr w:rsidR="003862A1" w:rsidRPr="004B48EA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 месту работы, службы, орган по труду, занятости и социальной защите по месту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нахождения организации, в которой гражданин проходит альтернативную службу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</w:tcPr>
          <w:p w:rsid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ГУСО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 тел.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2-18-34, ежедневно с 8.00 до 17.00 кроме субботы, воскресенья, перерыв с 13.00-14.00. </w:t>
            </w:r>
          </w:p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17.30 кроме субботы, воскресенья, перерыв с 13.00-13.30.</w:t>
            </w:r>
          </w:p>
        </w:tc>
      </w:tr>
      <w:tr w:rsidR="003862A1" w:rsidRPr="004B48EA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</w:tcPr>
          <w:p w:rsid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ГУСО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8, тел. 2-18-34, ежедневно с 8.00 до 17.00 кроме субботы, воскресенья, перерыв с 13.00-14.00. </w:t>
            </w:r>
          </w:p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17.30 кроме субботы, воскресенья, перерыв с 13.00-13.30.</w:t>
            </w:r>
          </w:p>
        </w:tc>
      </w:tr>
      <w:tr w:rsidR="003862A1" w:rsidRPr="004B48EA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аявление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</w:p>
          <w:p w:rsid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удочерителя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:rsidR="004B48EA" w:rsidRP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2552" w:type="dxa"/>
            <w:shd w:val="clear" w:color="auto" w:fill="FFFFFF"/>
          </w:tcPr>
          <w:p w:rsid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ГУСО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 тел.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2-18-34, ежедневно с 8.00 до 17.00 кроме субботы, воскресенья, перерыв с 13.00-14.00. </w:t>
            </w:r>
          </w:p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17.30 кроме субботы, воскресенья, перерыв с 13.00-13.30.</w:t>
            </w:r>
          </w:p>
        </w:tc>
      </w:tr>
      <w:tr w:rsidR="003862A1" w:rsidRPr="004B48EA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аявление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врачебно-консультационной комиссии</w:t>
            </w:r>
          </w:p>
          <w:p w:rsid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4B48EA" w:rsidRP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2552" w:type="dxa"/>
            <w:shd w:val="clear" w:color="auto" w:fill="FFFFFF"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ГУСО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 тел.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2-18-34, ежедневно с 8.00 до 17.00 кроме субботы, воскресенья, перерыв с 13.00-14.00. 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17.30 кроме субботы, воскресенья, перерыв с 13.00-13.30.</w:t>
            </w:r>
          </w:p>
        </w:tc>
      </w:tr>
      <w:tr w:rsidR="003862A1" w:rsidRPr="004B48EA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 Назначение пособия по уходу за ребенком в возрасте до 3 лет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аявление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решения суда об усыновлении (удочерении) – для семей, усыновивших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(удочеривших) детей (представляется по желанию заявителя)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инвалида либо заключение медико-реабилитационной экспертной комиссии – для ребенка-инвалида в возрасте до 3</w:t>
            </w:r>
            <w:r w:rsid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гражданин является обучающимся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удочерителю</w:t>
            </w:r>
            <w:proofErr w:type="spellEnd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адвокатской, ремесленной деятельности, деятельности по оказанию услуг в сфере </w:t>
            </w:r>
            <w:proofErr w:type="spellStart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уходом за ребенком в возрасте до 3 лет другим членом семьи или родственником ребенка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:rsidR="004B48EA" w:rsidRP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день достижения ребенком возраста 3 лет</w:t>
            </w:r>
          </w:p>
        </w:tc>
        <w:tc>
          <w:tcPr>
            <w:tcW w:w="2552" w:type="dxa"/>
            <w:shd w:val="clear" w:color="auto" w:fill="FFFFFF"/>
          </w:tcPr>
          <w:p w:rsid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ГУСО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 тел.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2-18-34, ежедневно с 8.00 до 17.00 кроме субботы, воскресенья, перерыв с 13.00-14.00. </w:t>
            </w:r>
          </w:p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17.30 кроме субботы, воскресенья, перерыв с 13.00-13.30.</w:t>
            </w:r>
          </w:p>
        </w:tc>
      </w:tr>
      <w:tr w:rsidR="003862A1" w:rsidRPr="004B48EA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аявление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решения местного исполнительного и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удочерителем</w:t>
            </w:r>
            <w:proofErr w:type="spellEnd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B48EA" w:rsidRP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приемной семье, детском доме семейного типа, под стражей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2" w:type="dxa"/>
            <w:shd w:val="clear" w:color="auto" w:fill="FFFFFF"/>
          </w:tcPr>
          <w:p w:rsid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ГУСО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 тел.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2-18-34, ежедневно с 8.00 до 17.00 кроме субботы, воскресенья, перерыв с 13.00-14.00. </w:t>
            </w:r>
          </w:p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17.30 кроме субботы, воскресенья, перерыв с 13.00-13.30.</w:t>
            </w:r>
          </w:p>
        </w:tc>
      </w:tr>
      <w:tr w:rsidR="003862A1" w:rsidRPr="004B48EA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аявление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09548E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</w:t>
            </w:r>
            <w:r w:rsid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инвалида – для матери (мачехи), отца (отчима), усыновителя (</w:t>
            </w:r>
            <w:proofErr w:type="spellStart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опекуна (попечителя), являющихся инвалидами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направлении на альтернативную службу – для семей граждан, проходящих альтернативную службу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опекунов (попечителей) или иные документы, подтверждающие их занятость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полученных доходах за 6 месяцев в общей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опекуна (попечителя)</w:t>
            </w:r>
          </w:p>
          <w:p w:rsid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:rsidR="004B48EA" w:rsidRPr="004B48EA" w:rsidRDefault="0009548E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B48EA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552" w:type="dxa"/>
            <w:shd w:val="clear" w:color="auto" w:fill="FFFFFF"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ГУСО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 тел.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2-18-34, ежедневно с 8.00 до 17.00 кроме субботы, воскресенья, перерыв с 13.00-14.00. 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17.30 кроме субботы, воскресенья, перерыв с 13.00-13.30.</w:t>
            </w:r>
          </w:p>
        </w:tc>
      </w:tr>
      <w:tr w:rsidR="003862A1" w:rsidRPr="004B48EA" w:rsidTr="003862A1">
        <w:trPr>
          <w:gridAfter w:val="1"/>
          <w:wAfter w:w="17" w:type="dxa"/>
          <w:trHeight w:val="1402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2.16. Назначение пособия по временной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трудоспособности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B48EA" w:rsidRPr="004B48EA" w:rsidRDefault="004B48EA" w:rsidP="00F94A4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B48EA" w:rsidRPr="004B48EA" w:rsidRDefault="004B48EA" w:rsidP="00F94A4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B48EA" w:rsidRPr="004B48EA" w:rsidRDefault="004B48EA" w:rsidP="00F94A4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B48EA" w:rsidRPr="004B48EA" w:rsidRDefault="004B48EA" w:rsidP="00F94A4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B48EA" w:rsidRPr="004B48EA" w:rsidRDefault="004B48EA" w:rsidP="00F94A4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2552" w:type="dxa"/>
            <w:shd w:val="clear" w:color="auto" w:fill="FFFFFF"/>
          </w:tcPr>
          <w:p w:rsid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ГУСО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 тел.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2-18-34, ежедневно с 8.00 до 17.00 кроме субботы, воскресенья, перерыв с 13.00-14.00. </w:t>
            </w:r>
          </w:p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17.30 кроме субботы, воскресенья, перерыв с 13.00-13.30.</w:t>
            </w:r>
          </w:p>
        </w:tc>
      </w:tr>
      <w:tr w:rsidR="003862A1" w:rsidRPr="004B48EA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2.19. Выдача справки о выходе на работу, службу до истечения отпуска по уходу за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ребенком в возрасте до 3 лет и прекращении выплаты пособия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по месту работы, службы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</w:tcPr>
          <w:p w:rsid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ГУСО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 тел.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2-18-34, ежедневно с 8.00 до 17.00 кроме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субботы, воскресенья, перерыв с 13.00-14.00. </w:t>
            </w:r>
          </w:p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17.30 кроме субботы, воскресенья, перерыв с 13.00-13.30.</w:t>
            </w:r>
          </w:p>
        </w:tc>
      </w:tr>
      <w:tr w:rsidR="003862A1" w:rsidRPr="004B48EA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</w:tcPr>
          <w:p w:rsidR="00CC73FF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ГУСО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 тел.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2-18-34, ежедневно с 8.00 до 17.00 кроме субботы, воскресенья, перерыв с 13.00-14.00. </w:t>
            </w:r>
          </w:p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17.30 кроме субботы, воскресенья, перерыв с 13.00-13.30.</w:t>
            </w:r>
          </w:p>
        </w:tc>
      </w:tr>
      <w:tr w:rsidR="003862A1" w:rsidRPr="004B48EA" w:rsidTr="003862A1">
        <w:trPr>
          <w:gridAfter w:val="1"/>
          <w:wAfter w:w="17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2.44. Выдача справки о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невыделении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</w:tcPr>
          <w:p w:rsidR="00CC73FF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директор ГУСО «Пружанский районный центр коррекционно-развивающего обучения и реабилитации» (далее –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ул. Урбановича,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 тел.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2-18-34, ежедневно с 8.00 до 17.00 кроме субботы, воскресенья, перерыв с 13.00-14.00. </w:t>
            </w:r>
          </w:p>
          <w:p w:rsidR="004B48EA" w:rsidRPr="004B48EA" w:rsidRDefault="004B48EA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Красевич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</w:t>
            </w:r>
            <w:proofErr w:type="gram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  осуществляет</w:t>
            </w:r>
            <w:proofErr w:type="gram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Толстуха Н.В. заместитель директора </w:t>
            </w:r>
            <w:proofErr w:type="spellStart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Урбановича, 8,  тел. 2-18-34, ежедневно с 8.00 до 17.30 кроме субботы, воскресенья, перерыв с 13.00-13.30.</w:t>
            </w:r>
          </w:p>
        </w:tc>
      </w:tr>
    </w:tbl>
    <w:p w:rsidR="00B40AD4" w:rsidRPr="004B48EA" w:rsidRDefault="00B40AD4" w:rsidP="00F94A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B40AD4" w:rsidRPr="004B48EA" w:rsidSect="0009548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E3"/>
    <w:rsid w:val="0009548E"/>
    <w:rsid w:val="001442CA"/>
    <w:rsid w:val="00283157"/>
    <w:rsid w:val="003862A1"/>
    <w:rsid w:val="00462DA7"/>
    <w:rsid w:val="004B48EA"/>
    <w:rsid w:val="004C5FE3"/>
    <w:rsid w:val="00875679"/>
    <w:rsid w:val="00B40AD4"/>
    <w:rsid w:val="00CC73FF"/>
    <w:rsid w:val="00F94A49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7C2D"/>
  <w15:chartTrackingRefBased/>
  <w15:docId w15:val="{1D690111-AAAD-48BB-9B4B-7B4D9C09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09548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4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2021-04-02T13:19:00Z</cp:lastPrinted>
  <dcterms:created xsi:type="dcterms:W3CDTF">2021-04-02T11:48:00Z</dcterms:created>
  <dcterms:modified xsi:type="dcterms:W3CDTF">2021-04-02T13:21:00Z</dcterms:modified>
</cp:coreProperties>
</file>