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4E" w:rsidRDefault="00EF554E" w:rsidP="008C774D">
      <w:pPr>
        <w:spacing w:after="0" w:line="240" w:lineRule="auto"/>
        <w:ind w:firstLine="284"/>
        <w:jc w:val="center"/>
        <w:rPr>
          <w:rFonts w:ascii="Times New Roman" w:hAnsi="Times New Roman" w:cs="Times New Roman"/>
          <w:b/>
          <w:bCs/>
          <w:color w:val="000000"/>
          <w:sz w:val="28"/>
          <w:szCs w:val="28"/>
        </w:rPr>
      </w:pPr>
      <w:r w:rsidRPr="003A1AFC">
        <w:rPr>
          <w:rFonts w:ascii="Times New Roman" w:hAnsi="Times New Roman" w:cs="Times New Roman"/>
          <w:b/>
          <w:bCs/>
          <w:color w:val="000000"/>
          <w:sz w:val="28"/>
          <w:szCs w:val="28"/>
        </w:rPr>
        <w:t xml:space="preserve">Синдром дефицита внимания с </w:t>
      </w:r>
      <w:proofErr w:type="spellStart"/>
      <w:r w:rsidRPr="003A1AFC">
        <w:rPr>
          <w:rFonts w:ascii="Times New Roman" w:hAnsi="Times New Roman" w:cs="Times New Roman"/>
          <w:b/>
          <w:bCs/>
          <w:color w:val="000000"/>
          <w:sz w:val="28"/>
          <w:szCs w:val="28"/>
        </w:rPr>
        <w:t>гиперактивностью</w:t>
      </w:r>
      <w:proofErr w:type="spellEnd"/>
      <w:r w:rsidRPr="003A1AFC">
        <w:rPr>
          <w:rFonts w:ascii="Times New Roman" w:hAnsi="Times New Roman" w:cs="Times New Roman"/>
          <w:b/>
          <w:bCs/>
          <w:color w:val="000000"/>
          <w:sz w:val="28"/>
          <w:szCs w:val="28"/>
        </w:rPr>
        <w:t xml:space="preserve"> (СДВГ)</w:t>
      </w:r>
    </w:p>
    <w:p w:rsidR="005B6795" w:rsidRPr="003A1AFC" w:rsidRDefault="005B6795" w:rsidP="008C774D">
      <w:pPr>
        <w:spacing w:after="0" w:line="240" w:lineRule="auto"/>
        <w:ind w:firstLine="284"/>
        <w:jc w:val="both"/>
        <w:rPr>
          <w:rFonts w:ascii="Times New Roman" w:hAnsi="Times New Roman" w:cs="Times New Roman"/>
          <w:b/>
          <w:bCs/>
          <w:color w:val="000000"/>
          <w:sz w:val="28"/>
          <w:szCs w:val="28"/>
        </w:rPr>
      </w:pPr>
    </w:p>
    <w:p w:rsidR="00EF554E" w:rsidRPr="003A1AFC" w:rsidRDefault="00EF554E" w:rsidP="008C774D">
      <w:pPr>
        <w:spacing w:after="0" w:line="240" w:lineRule="auto"/>
        <w:ind w:firstLine="284"/>
        <w:jc w:val="both"/>
        <w:rPr>
          <w:rFonts w:ascii="Times New Roman" w:hAnsi="Times New Roman" w:cs="Times New Roman"/>
          <w:bCs/>
          <w:i/>
          <w:color w:val="000000"/>
          <w:sz w:val="28"/>
          <w:szCs w:val="28"/>
        </w:rPr>
      </w:pPr>
      <w:r w:rsidRPr="003A1AFC">
        <w:rPr>
          <w:rFonts w:ascii="Times New Roman" w:hAnsi="Times New Roman" w:cs="Times New Roman"/>
          <w:bCs/>
          <w:i/>
          <w:color w:val="000000"/>
          <w:sz w:val="28"/>
          <w:szCs w:val="28"/>
        </w:rPr>
        <w:t xml:space="preserve">1. Что такое синдром дефицита внимания с </w:t>
      </w:r>
      <w:proofErr w:type="spellStart"/>
      <w:r w:rsidRPr="003A1AFC">
        <w:rPr>
          <w:rFonts w:ascii="Times New Roman" w:hAnsi="Times New Roman" w:cs="Times New Roman"/>
          <w:bCs/>
          <w:i/>
          <w:color w:val="000000"/>
          <w:sz w:val="28"/>
          <w:szCs w:val="28"/>
        </w:rPr>
        <w:t>гиперактивностью</w:t>
      </w:r>
      <w:proofErr w:type="spellEnd"/>
      <w:r w:rsidRPr="003A1AFC">
        <w:rPr>
          <w:rFonts w:ascii="Times New Roman" w:hAnsi="Times New Roman" w:cs="Times New Roman"/>
          <w:bCs/>
          <w:i/>
          <w:color w:val="000000"/>
          <w:sz w:val="28"/>
          <w:szCs w:val="28"/>
        </w:rPr>
        <w:t>?</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Синдром дефицита внимания с </w:t>
      </w:r>
      <w:proofErr w:type="spellStart"/>
      <w:r w:rsidRPr="003A1AFC">
        <w:rPr>
          <w:rFonts w:ascii="Times New Roman" w:hAnsi="Times New Roman" w:cs="Times New Roman"/>
          <w:bCs/>
          <w:color w:val="000000"/>
          <w:sz w:val="28"/>
          <w:szCs w:val="28"/>
        </w:rPr>
        <w:t>гиперактивностью</w:t>
      </w:r>
      <w:proofErr w:type="spellEnd"/>
      <w:r w:rsidRPr="003A1AFC">
        <w:rPr>
          <w:rFonts w:ascii="Times New Roman" w:hAnsi="Times New Roman" w:cs="Times New Roman"/>
          <w:bCs/>
          <w:color w:val="000000"/>
          <w:sz w:val="28"/>
          <w:szCs w:val="28"/>
        </w:rPr>
        <w:t xml:space="preserve">, или СДВГ — это состояние, вызывающее постоянную невнимательность, </w:t>
      </w:r>
      <w:proofErr w:type="spellStart"/>
      <w:r w:rsidRPr="003A1AFC">
        <w:rPr>
          <w:rFonts w:ascii="Times New Roman" w:hAnsi="Times New Roman" w:cs="Times New Roman"/>
          <w:bCs/>
          <w:color w:val="000000"/>
          <w:sz w:val="28"/>
          <w:szCs w:val="28"/>
        </w:rPr>
        <w:t>гиперактивность</w:t>
      </w:r>
      <w:proofErr w:type="spellEnd"/>
      <w:r w:rsidRPr="003A1AFC">
        <w:rPr>
          <w:rFonts w:ascii="Times New Roman" w:hAnsi="Times New Roman" w:cs="Times New Roman"/>
          <w:bCs/>
          <w:color w:val="000000"/>
          <w:sz w:val="28"/>
          <w:szCs w:val="28"/>
        </w:rPr>
        <w:t xml:space="preserve"> и (или) импульсивность. СДВГ начинается в детстве и может сохраняться во взрослом состоянии.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Термин "синдром дефицита внимания" был выделен в начале 80-х годов из более широкого понятия "минимальной мозговой дисфункции". История изучения минимальной мозговой дисфункции связана с исследованиями Е. </w:t>
      </w:r>
      <w:proofErr w:type="spellStart"/>
      <w:r w:rsidRPr="003A1AFC">
        <w:rPr>
          <w:rFonts w:ascii="Times New Roman" w:hAnsi="Times New Roman" w:cs="Times New Roman"/>
          <w:bCs/>
          <w:color w:val="000000"/>
          <w:sz w:val="28"/>
          <w:szCs w:val="28"/>
        </w:rPr>
        <w:t>Kahn</w:t>
      </w:r>
      <w:proofErr w:type="spellEnd"/>
      <w:r w:rsidRPr="003A1AFC">
        <w:rPr>
          <w:rFonts w:ascii="Times New Roman" w:hAnsi="Times New Roman" w:cs="Times New Roman"/>
          <w:bCs/>
          <w:color w:val="000000"/>
          <w:sz w:val="28"/>
          <w:szCs w:val="28"/>
        </w:rPr>
        <w:t xml:space="preserve"> и </w:t>
      </w:r>
      <w:proofErr w:type="spellStart"/>
      <w:r w:rsidRPr="003A1AFC">
        <w:rPr>
          <w:rFonts w:ascii="Times New Roman" w:hAnsi="Times New Roman" w:cs="Times New Roman"/>
          <w:bCs/>
          <w:color w:val="000000"/>
          <w:sz w:val="28"/>
          <w:szCs w:val="28"/>
        </w:rPr>
        <w:t>соавт</w:t>
      </w:r>
      <w:proofErr w:type="spellEnd"/>
      <w:r w:rsidRPr="003A1AFC">
        <w:rPr>
          <w:rFonts w:ascii="Times New Roman" w:hAnsi="Times New Roman" w:cs="Times New Roman"/>
          <w:bCs/>
          <w:color w:val="000000"/>
          <w:sz w:val="28"/>
          <w:szCs w:val="28"/>
        </w:rPr>
        <w:t>. (1934), хотя отдельные исследования проводились и ранее. Наблюдая детей школьного возраста с такими нарушениями поведения, как двигательная расторможенность, отвлекаемость, импульсивность поведения, авторы высказали предположение, что причиной данных изменений является повреждение головного мозга неизвестной этиологии, и предложили термин "минимальное мозговое повреждение". В дальнейшем в понятие "минимальное мозговое повреждение" были включены и нарушения обучения (трудности и специфические нарушения в обучении навыкам письма, чтения, счета; нарушения перцепции и речи). Впоследствии статическая модель "минимального мозгового повреждения" уступила место более динамичной и более гибкой модели "минимальной мозговой дисфункции".</w:t>
      </w:r>
      <w:r w:rsidR="004D1469">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 xml:space="preserve">В 1980 г. Американской Ассоциацией Психиатров была разработана рабочая классификация, согласно которой случаи, описанные ранее как минимальная мозговая дисфункция, предложено рассматривать как синдром дефицита внимания и синдром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xml:space="preserve">. Основной предпосылкой явился тот факт, что наиболее частые и значимые клинические симптомы минимальной мозговой дисфункции включали нарушение внимания и </w:t>
      </w:r>
      <w:proofErr w:type="spellStart"/>
      <w:r w:rsidRPr="003A1AFC">
        <w:rPr>
          <w:rFonts w:ascii="Times New Roman" w:hAnsi="Times New Roman" w:cs="Times New Roman"/>
          <w:bCs/>
          <w:color w:val="000000"/>
          <w:sz w:val="28"/>
          <w:szCs w:val="28"/>
        </w:rPr>
        <w:t>гиперактивность</w:t>
      </w:r>
      <w:proofErr w:type="spellEnd"/>
      <w:r w:rsidRPr="003A1AFC">
        <w:rPr>
          <w:rFonts w:ascii="Times New Roman" w:hAnsi="Times New Roman" w:cs="Times New Roman"/>
          <w:bCs/>
          <w:color w:val="000000"/>
          <w:sz w:val="28"/>
          <w:szCs w:val="28"/>
        </w:rPr>
        <w:t xml:space="preserve">. В последней классификации данные синдромы объединены под одним названием "синдром дефицита внимания,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xml:space="preserve">". Синдром дефицита внимания с </w:t>
      </w:r>
      <w:proofErr w:type="spellStart"/>
      <w:r w:rsidRPr="003A1AFC">
        <w:rPr>
          <w:rFonts w:ascii="Times New Roman" w:hAnsi="Times New Roman" w:cs="Times New Roman"/>
          <w:bCs/>
          <w:color w:val="000000"/>
          <w:sz w:val="28"/>
          <w:szCs w:val="28"/>
        </w:rPr>
        <w:t>гиперактивностью</w:t>
      </w:r>
      <w:proofErr w:type="spellEnd"/>
      <w:r w:rsidRPr="003A1AFC">
        <w:rPr>
          <w:rFonts w:ascii="Times New Roman" w:hAnsi="Times New Roman" w:cs="Times New Roman"/>
          <w:bCs/>
          <w:color w:val="000000"/>
          <w:sz w:val="28"/>
          <w:szCs w:val="28"/>
        </w:rPr>
        <w:t xml:space="preserve"> — одно из наиболее часто встречающихся психических заболеваний у детей. Им страдают по одним данным от 3 до 5% детей, по другим исследованиям от 10 до 15%. У мальчиков СДВГ встречается в 2-3 раза чаще, чем у девочек. В среднем, в каждой группе есть, по крайней </w:t>
      </w:r>
      <w:proofErr w:type="gramStart"/>
      <w:r w:rsidRPr="003A1AFC">
        <w:rPr>
          <w:rFonts w:ascii="Times New Roman" w:hAnsi="Times New Roman" w:cs="Times New Roman"/>
          <w:bCs/>
          <w:color w:val="000000"/>
          <w:sz w:val="28"/>
          <w:szCs w:val="28"/>
        </w:rPr>
        <w:t>мере</w:t>
      </w:r>
      <w:proofErr w:type="gramEnd"/>
      <w:r w:rsidRPr="003A1AFC">
        <w:rPr>
          <w:rFonts w:ascii="Times New Roman" w:hAnsi="Times New Roman" w:cs="Times New Roman"/>
          <w:bCs/>
          <w:color w:val="000000"/>
          <w:sz w:val="28"/>
          <w:szCs w:val="28"/>
        </w:rPr>
        <w:t xml:space="preserve"> один учащийся, которому требуется лечение этого заболевания. Синдромом дефицита внимания с </w:t>
      </w:r>
      <w:proofErr w:type="spellStart"/>
      <w:r w:rsidRPr="003A1AFC">
        <w:rPr>
          <w:rFonts w:ascii="Times New Roman" w:hAnsi="Times New Roman" w:cs="Times New Roman"/>
          <w:bCs/>
          <w:color w:val="000000"/>
          <w:sz w:val="28"/>
          <w:szCs w:val="28"/>
        </w:rPr>
        <w:t>гиперактивностью</w:t>
      </w:r>
      <w:proofErr w:type="spellEnd"/>
      <w:r w:rsidRPr="003A1AFC">
        <w:rPr>
          <w:rFonts w:ascii="Times New Roman" w:hAnsi="Times New Roman" w:cs="Times New Roman"/>
          <w:bCs/>
          <w:color w:val="000000"/>
          <w:sz w:val="28"/>
          <w:szCs w:val="28"/>
        </w:rPr>
        <w:t xml:space="preserve"> страдают также около 5% взрослых. Около 60% детей, страдающих СДВГ, имеют проявление этого заболевания и во взрослом состоянии.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Симптомы СДВГ у разных больных могут различаться, но им всем в той или иной степени трудно контролировать уровень своей активности (</w:t>
      </w:r>
      <w:proofErr w:type="spellStart"/>
      <w:r w:rsidRPr="003A1AFC">
        <w:rPr>
          <w:rFonts w:ascii="Times New Roman" w:hAnsi="Times New Roman" w:cs="Times New Roman"/>
          <w:bCs/>
          <w:color w:val="000000"/>
          <w:sz w:val="28"/>
          <w:szCs w:val="28"/>
        </w:rPr>
        <w:t>гиперактивность</w:t>
      </w:r>
      <w:proofErr w:type="spellEnd"/>
      <w:r w:rsidRPr="003A1AFC">
        <w:rPr>
          <w:rFonts w:ascii="Times New Roman" w:hAnsi="Times New Roman" w:cs="Times New Roman"/>
          <w:bCs/>
          <w:color w:val="000000"/>
          <w:sz w:val="28"/>
          <w:szCs w:val="28"/>
        </w:rPr>
        <w:t xml:space="preserve">), сдерживаться (импульсивность), и сосредотачиваться (невнимательность). В случаях, когда активность в норме или низка, говорят только о синдроме дефицита внимания (СДВ). </w:t>
      </w:r>
      <w:proofErr w:type="spellStart"/>
      <w:r w:rsidRPr="003A1AFC">
        <w:rPr>
          <w:rFonts w:ascii="Times New Roman" w:hAnsi="Times New Roman" w:cs="Times New Roman"/>
          <w:bCs/>
          <w:color w:val="000000"/>
          <w:sz w:val="28"/>
          <w:szCs w:val="28"/>
        </w:rPr>
        <w:t>Гиперактивность</w:t>
      </w:r>
      <w:proofErr w:type="spellEnd"/>
      <w:r w:rsidRPr="003A1AFC">
        <w:rPr>
          <w:rFonts w:ascii="Times New Roman" w:hAnsi="Times New Roman" w:cs="Times New Roman"/>
          <w:bCs/>
          <w:color w:val="000000"/>
          <w:sz w:val="28"/>
          <w:szCs w:val="28"/>
        </w:rPr>
        <w:t>, как правило, уменьшается с возрастом.</w:t>
      </w:r>
      <w:r w:rsidR="008F1670">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У детей, страдающих СДВГ, обычно проблемы и дома, и в школе</w:t>
      </w:r>
      <w:proofErr w:type="gramStart"/>
      <w:r w:rsidRPr="003A1AFC">
        <w:rPr>
          <w:rFonts w:ascii="Times New Roman" w:hAnsi="Times New Roman" w:cs="Times New Roman"/>
          <w:bCs/>
          <w:color w:val="000000"/>
          <w:sz w:val="28"/>
          <w:szCs w:val="28"/>
        </w:rPr>
        <w:t xml:space="preserve"> ,</w:t>
      </w:r>
      <w:proofErr w:type="gramEnd"/>
      <w:r w:rsidRPr="003A1AFC">
        <w:rPr>
          <w:rFonts w:ascii="Times New Roman" w:hAnsi="Times New Roman" w:cs="Times New Roman"/>
          <w:bCs/>
          <w:color w:val="000000"/>
          <w:sz w:val="28"/>
          <w:szCs w:val="28"/>
        </w:rPr>
        <w:t xml:space="preserve"> и, очень часто — в общении со сверстниками. Есть данные, что если оставить СДВГ без внимания, то в дальнейшем это заболевание препятствует не только учебе и работе, но и социальному и эмоциональному развитию, вносит вклад в склонность к употреблению наркотиков и асоциальному поведению, повышает риск различных </w:t>
      </w:r>
      <w:r w:rsidRPr="003A1AFC">
        <w:rPr>
          <w:rFonts w:ascii="Times New Roman" w:hAnsi="Times New Roman" w:cs="Times New Roman"/>
          <w:bCs/>
          <w:color w:val="000000"/>
          <w:sz w:val="28"/>
          <w:szCs w:val="28"/>
        </w:rPr>
        <w:lastRenderedPageBreak/>
        <w:t>травм, такой учащийся опасен не только для окружающих, но и для себя.</w:t>
      </w:r>
      <w:r w:rsidR="008F1670">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Среди мальчиков СДВГ встречается примерно в 3 раза чаще, чем у девочек, но у девочек СДВГ чаще проявляется невнимательностью, и, поскольку они, как правило, не ведут «подрывной деятельности» в группе, у них это заболевание чаще остается незамеченным.</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Синдром дефицита внимания с </w:t>
      </w:r>
      <w:proofErr w:type="spellStart"/>
      <w:r w:rsidRPr="003A1AFC">
        <w:rPr>
          <w:rFonts w:ascii="Times New Roman" w:hAnsi="Times New Roman" w:cs="Times New Roman"/>
          <w:bCs/>
          <w:color w:val="000000"/>
          <w:sz w:val="28"/>
          <w:szCs w:val="28"/>
        </w:rPr>
        <w:t>гиперактивностью</w:t>
      </w:r>
      <w:proofErr w:type="spellEnd"/>
      <w:r w:rsidRPr="003A1AFC">
        <w:rPr>
          <w:rFonts w:ascii="Times New Roman" w:hAnsi="Times New Roman" w:cs="Times New Roman"/>
          <w:bCs/>
          <w:color w:val="000000"/>
          <w:sz w:val="28"/>
          <w:szCs w:val="28"/>
        </w:rPr>
        <w:t xml:space="preserve"> — семейное заболевание. У каждого ребенка, страдающего СДВГ, обычно есть хотя бы один родственник с этой проблемой. По крайней мере</w:t>
      </w:r>
      <w:r w:rsidR="005B6795">
        <w:rPr>
          <w:rFonts w:ascii="Times New Roman" w:hAnsi="Times New Roman" w:cs="Times New Roman"/>
          <w:bCs/>
          <w:color w:val="000000"/>
          <w:sz w:val="28"/>
          <w:szCs w:val="28"/>
        </w:rPr>
        <w:t>,</w:t>
      </w:r>
      <w:r w:rsidRPr="003A1AFC">
        <w:rPr>
          <w:rFonts w:ascii="Times New Roman" w:hAnsi="Times New Roman" w:cs="Times New Roman"/>
          <w:bCs/>
          <w:color w:val="000000"/>
          <w:sz w:val="28"/>
          <w:szCs w:val="28"/>
        </w:rPr>
        <w:t xml:space="preserve"> у 1/3 мужчин, которым в детстве был поставлен диагноз СДВГ, дети страдают тем же. Еще более явным доказательством того, что заболевание передается генетически, является тот факт, что если у одного из близнецов диагностируется СДВГ, то и у другого это заболевание обнаруживается почти в 100% случаев.</w:t>
      </w:r>
      <w:r w:rsidR="008F1670">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Нельзя с уверенностью утверждать, что в наше время СДВГ встречается чаще, но совершенно ясно, что количество диагнозов СДВГ за последнее десятилетие возросло. Частично это объясняется пристальным интересом к этой проблеме прессы, информированностью родителей и учителей, а также доступностью и эффективностью лечения. Некоторые эксперты считают, что диагноз СДВГ ставят слишком часто, другие — что слишком редко. Так что неизвестно, действительно ли число больных СДВГ возросло, и это требует изучения.</w:t>
      </w:r>
    </w:p>
    <w:p w:rsidR="00EF554E" w:rsidRPr="008F1670" w:rsidRDefault="00EF554E" w:rsidP="008C774D">
      <w:pPr>
        <w:spacing w:after="0" w:line="240" w:lineRule="auto"/>
        <w:ind w:firstLine="284"/>
        <w:jc w:val="both"/>
        <w:rPr>
          <w:rFonts w:ascii="Times New Roman" w:hAnsi="Times New Roman" w:cs="Times New Roman"/>
          <w:b/>
          <w:bCs/>
          <w:color w:val="000000"/>
          <w:sz w:val="28"/>
          <w:szCs w:val="28"/>
        </w:rPr>
      </w:pPr>
      <w:r w:rsidRPr="008F1670">
        <w:rPr>
          <w:rFonts w:ascii="Times New Roman" w:hAnsi="Times New Roman" w:cs="Times New Roman"/>
          <w:b/>
          <w:bCs/>
          <w:color w:val="000000"/>
          <w:sz w:val="28"/>
          <w:szCs w:val="28"/>
        </w:rPr>
        <w:t>2. Симптомы СДВГ</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Синдром дефицита внимания с </w:t>
      </w:r>
      <w:proofErr w:type="spellStart"/>
      <w:r w:rsidRPr="003A1AFC">
        <w:rPr>
          <w:rFonts w:ascii="Times New Roman" w:hAnsi="Times New Roman" w:cs="Times New Roman"/>
          <w:bCs/>
          <w:color w:val="000000"/>
          <w:sz w:val="28"/>
          <w:szCs w:val="28"/>
        </w:rPr>
        <w:t>гиперактивностью</w:t>
      </w:r>
      <w:proofErr w:type="spellEnd"/>
      <w:r w:rsidRPr="003A1AFC">
        <w:rPr>
          <w:rFonts w:ascii="Times New Roman" w:hAnsi="Times New Roman" w:cs="Times New Roman"/>
          <w:bCs/>
          <w:color w:val="000000"/>
          <w:sz w:val="28"/>
          <w:szCs w:val="28"/>
        </w:rPr>
        <w:t xml:space="preserve"> протекает по-разному у различных больных, но всегда состоит из невнимательности,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xml:space="preserve"> и импульсивности.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8F1670">
        <w:rPr>
          <w:rFonts w:ascii="Times New Roman" w:hAnsi="Times New Roman" w:cs="Times New Roman"/>
          <w:bCs/>
          <w:i/>
          <w:color w:val="000000"/>
          <w:sz w:val="28"/>
          <w:szCs w:val="28"/>
        </w:rPr>
        <w:t>Невнимательность.</w:t>
      </w:r>
      <w:r w:rsidRPr="003A1AFC">
        <w:rPr>
          <w:rFonts w:ascii="Times New Roman" w:hAnsi="Times New Roman" w:cs="Times New Roman"/>
          <w:bCs/>
          <w:color w:val="000000"/>
          <w:sz w:val="28"/>
          <w:szCs w:val="28"/>
        </w:rPr>
        <w:t xml:space="preserve"> Невнимательным людям очень тяжело сосредоточиться на одном предмете. Им становится скучно, если они выполняют какое-либо задание в течение даже нескольких минут. Трудно сознательно, намеренно сконцентрироваться. Им бывает сложно собраться и выполнить рутинную работу. В глаза бросается неугомонность этих детей. Они откладывают дела напоследок, не выполняют свои обязанности, не в состоянии сидеть, когда пришли </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гости, начинают много дел сразу и ни одного не заканчивают.</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proofErr w:type="spellStart"/>
      <w:r w:rsidRPr="008F1670">
        <w:rPr>
          <w:rFonts w:ascii="Times New Roman" w:hAnsi="Times New Roman" w:cs="Times New Roman"/>
          <w:bCs/>
          <w:i/>
          <w:color w:val="000000"/>
          <w:sz w:val="28"/>
          <w:szCs w:val="28"/>
        </w:rPr>
        <w:t>Гиперактивность</w:t>
      </w:r>
      <w:proofErr w:type="spellEnd"/>
      <w:r w:rsidRPr="003A1AFC">
        <w:rPr>
          <w:rFonts w:ascii="Times New Roman" w:hAnsi="Times New Roman" w:cs="Times New Roman"/>
          <w:bCs/>
          <w:color w:val="000000"/>
          <w:sz w:val="28"/>
          <w:szCs w:val="28"/>
        </w:rPr>
        <w:t xml:space="preserve">. </w:t>
      </w:r>
      <w:proofErr w:type="spellStart"/>
      <w:r w:rsidRPr="003A1AFC">
        <w:rPr>
          <w:rFonts w:ascii="Times New Roman" w:hAnsi="Times New Roman" w:cs="Times New Roman"/>
          <w:bCs/>
          <w:color w:val="000000"/>
          <w:sz w:val="28"/>
          <w:szCs w:val="28"/>
        </w:rPr>
        <w:t>Гиперактивные</w:t>
      </w:r>
      <w:proofErr w:type="spellEnd"/>
      <w:r w:rsidRPr="003A1AFC">
        <w:rPr>
          <w:rFonts w:ascii="Times New Roman" w:hAnsi="Times New Roman" w:cs="Times New Roman"/>
          <w:bCs/>
          <w:color w:val="000000"/>
          <w:sz w:val="28"/>
          <w:szCs w:val="28"/>
        </w:rPr>
        <w:t xml:space="preserve"> люди всегда в движении. Они не могут сидеть спокойно, снуют, суетятся или беспрестанно о чем-то говорят. Учащиеся, страдающие СДВГ, не могут сидеть спокойно в группе. Иногда они слоняются по классу или ерзают за партой, нервно качают ногой, за все хватаются, стучат карандашом по столу. При этом они могут сильно волноваться.</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8F1670">
        <w:rPr>
          <w:rFonts w:ascii="Times New Roman" w:hAnsi="Times New Roman" w:cs="Times New Roman"/>
          <w:bCs/>
          <w:i/>
          <w:color w:val="000000"/>
          <w:sz w:val="28"/>
          <w:szCs w:val="28"/>
        </w:rPr>
        <w:t>Импульсивность</w:t>
      </w:r>
      <w:r w:rsidRPr="003A1AFC">
        <w:rPr>
          <w:rFonts w:ascii="Times New Roman" w:hAnsi="Times New Roman" w:cs="Times New Roman"/>
          <w:bCs/>
          <w:color w:val="000000"/>
          <w:sz w:val="28"/>
          <w:szCs w:val="28"/>
        </w:rPr>
        <w:t>. Кажется, что эти люди неспособны подумать прежде, чем что-то сделать. В результате они отвечают на вопрос первое, что придет в голову, позволяют себе неуместные замечании или выбегают на проезжую часть, не посмотрев по сторонам.</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СВДГ может сопровождаться депрессией, тревожностью, нарушениями поведения и духом противоречия. Некоторые соматические заболевания имеют те же симптомы, что и СВДГ.</w:t>
      </w:r>
      <w:r w:rsidR="008F1670">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Родителям, имеющим детей с СДВГ, нужно рекомендовать обратиться к врачу, при любых проявлениях СДВГ. Тяжесть этого состояния иногда трудно оценить: родители должны убедиться, что у врача, к которому они обращаются, есть опыт диагностики и лечения СДВГ.</w:t>
      </w:r>
    </w:p>
    <w:p w:rsidR="00EF554E" w:rsidRPr="008F1670" w:rsidRDefault="00EF554E" w:rsidP="008C774D">
      <w:pPr>
        <w:spacing w:after="0" w:line="240" w:lineRule="auto"/>
        <w:ind w:firstLine="284"/>
        <w:jc w:val="both"/>
        <w:rPr>
          <w:rFonts w:ascii="Times New Roman" w:hAnsi="Times New Roman" w:cs="Times New Roman"/>
          <w:b/>
          <w:bCs/>
          <w:color w:val="000000"/>
          <w:sz w:val="28"/>
          <w:szCs w:val="28"/>
        </w:rPr>
      </w:pPr>
      <w:r w:rsidRPr="008F1670">
        <w:rPr>
          <w:rFonts w:ascii="Times New Roman" w:hAnsi="Times New Roman" w:cs="Times New Roman"/>
          <w:b/>
          <w:bCs/>
          <w:color w:val="000000"/>
          <w:sz w:val="28"/>
          <w:szCs w:val="28"/>
        </w:rPr>
        <w:lastRenderedPageBreak/>
        <w:t>3. Как диагностируется СДВГ?</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Синдром дефицита внимания с </w:t>
      </w:r>
      <w:proofErr w:type="spellStart"/>
      <w:r w:rsidRPr="003A1AFC">
        <w:rPr>
          <w:rFonts w:ascii="Times New Roman" w:hAnsi="Times New Roman" w:cs="Times New Roman"/>
          <w:bCs/>
          <w:color w:val="000000"/>
          <w:sz w:val="28"/>
          <w:szCs w:val="28"/>
        </w:rPr>
        <w:t>гиперактивностью</w:t>
      </w:r>
      <w:proofErr w:type="spellEnd"/>
      <w:r w:rsidRPr="003A1AFC">
        <w:rPr>
          <w:rFonts w:ascii="Times New Roman" w:hAnsi="Times New Roman" w:cs="Times New Roman"/>
          <w:bCs/>
          <w:color w:val="000000"/>
          <w:sz w:val="28"/>
          <w:szCs w:val="28"/>
        </w:rPr>
        <w:t xml:space="preserve"> сочетает несколько симптомов, его диагностика иногда вызывает трудности. Многие проявления, подобные СДВГ, на самом деле являются просто этапами развития ребенка: в одном возрасте это нормально, в другом — нет. Более того, то, что нормально для одного ребенка, неприемлемо для другого его сверстника. Часто СДВГ остается незамеченным до 1-го или 2-го класса, когда оказывается, что ребенок не соответствует школьным требованиям. Случается, что диагноз СДВГ ставят взрослому. Даже у взрослых СДВГ проявляется по-разному, в зависимости от особенностей личности больного.</w:t>
      </w:r>
      <w:r w:rsidR="008F1670">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Ребенку или подростку диагноз СДВГ ставится обычно после детального обсуждения симптомов с родителями (возможно, учителями) и самим больным и наблюдения за его поведением. Также собирается информация о возможных похожих проблемах у его родственников. Врач должен принять во внимание возможность других заболеваний, как соматических, так и психических. Специального теста для диагностики СДВГ, как и для большинства психических заболеваний, не существует. Часто предположения о возможном заболевании высказывают учителя.</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Для оценки неврологического статуса и психологического состояния ребенка изучается его медицинская карта. Ребенку предлагается пройти серию обследований:</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Осмотр и оценка его зрения, слуха, вербальных и моторных навыков. </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Если есть вероятность того, что </w:t>
      </w:r>
      <w:proofErr w:type="spellStart"/>
      <w:r w:rsidRPr="003A1AFC">
        <w:rPr>
          <w:rFonts w:ascii="Times New Roman" w:hAnsi="Times New Roman" w:cs="Times New Roman"/>
          <w:bCs/>
          <w:color w:val="000000"/>
          <w:sz w:val="28"/>
          <w:szCs w:val="28"/>
        </w:rPr>
        <w:t>гиперактивность</w:t>
      </w:r>
      <w:proofErr w:type="spellEnd"/>
      <w:r w:rsidRPr="003A1AFC">
        <w:rPr>
          <w:rFonts w:ascii="Times New Roman" w:hAnsi="Times New Roman" w:cs="Times New Roman"/>
          <w:bCs/>
          <w:color w:val="000000"/>
          <w:sz w:val="28"/>
          <w:szCs w:val="28"/>
        </w:rPr>
        <w:t xml:space="preserve"> вызвана другим заболеванием, назначают дополнительные исследования.</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Оценка интеллекта, склонностей, черт характера, способности усваивать информацию. Для ребенка школьного возраста это могут сделать родители и учителя.</w:t>
      </w:r>
    </w:p>
    <w:p w:rsidR="008F1670"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Консультация аллерголога, если есть подозрение на аллергию.</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У взрослых диагноз СДВГ может быть поставлен только после тщательного клинического обследования.</w:t>
      </w:r>
      <w:r w:rsidR="0055586C">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 xml:space="preserve">Следует отметить, что наличие нарушений обучения и социальных функций является необходимым критерием для установления диагноза "синдром дефицита внимания,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xml:space="preserve">". Кроме того, диагноз «синдрома дефицита внимания,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может быть поставлен только тогда, когда очевидны трудности в обучении (т. е. не ранее 5-6-летнего возраста).</w:t>
      </w:r>
      <w:r w:rsidR="008F1670">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 xml:space="preserve">Диагноз «дефицита внимания» может быть установлен при </w:t>
      </w:r>
      <w:proofErr w:type="gramStart"/>
      <w:r w:rsidRPr="003A1AFC">
        <w:rPr>
          <w:rFonts w:ascii="Times New Roman" w:hAnsi="Times New Roman" w:cs="Times New Roman"/>
          <w:bCs/>
          <w:color w:val="000000"/>
          <w:sz w:val="28"/>
          <w:szCs w:val="28"/>
        </w:rPr>
        <w:t>наличии</w:t>
      </w:r>
      <w:proofErr w:type="gramEnd"/>
      <w:r w:rsidRPr="003A1AFC">
        <w:rPr>
          <w:rFonts w:ascii="Times New Roman" w:hAnsi="Times New Roman" w:cs="Times New Roman"/>
          <w:bCs/>
          <w:color w:val="000000"/>
          <w:sz w:val="28"/>
          <w:szCs w:val="28"/>
        </w:rPr>
        <w:t xml:space="preserve"> по крайней мере 6 из описанных ниже симптомов. Ребенок имеет дефицит внимания, если он:</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не обращает внимания на детали и допускает ошибки в работе;</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с трудом поддерживает внимание в работе и игре;</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не слушает то, что ему говорят;</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не в состоянии следовать инструкциям;</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не может организовать игру или деятельность;</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имеет сложности в выполнении заданий, требующих длительной</w:t>
      </w:r>
      <w:r w:rsidR="008F1670">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концентрации внимания;</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часто теряет вещи;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часто и легко отвлекается;</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часто забывчив.</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lastRenderedPageBreak/>
        <w:t>Для диагностики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xml:space="preserve">» необходимо наличие, по крайней мере, 5 из перечисленных ниже симптомов. Ребенок </w:t>
      </w:r>
      <w:proofErr w:type="spellStart"/>
      <w:r w:rsidRPr="003A1AFC">
        <w:rPr>
          <w:rFonts w:ascii="Times New Roman" w:hAnsi="Times New Roman" w:cs="Times New Roman"/>
          <w:bCs/>
          <w:color w:val="000000"/>
          <w:sz w:val="28"/>
          <w:szCs w:val="28"/>
        </w:rPr>
        <w:t>гиперактивен</w:t>
      </w:r>
      <w:proofErr w:type="spellEnd"/>
      <w:r w:rsidRPr="003A1AFC">
        <w:rPr>
          <w:rFonts w:ascii="Times New Roman" w:hAnsi="Times New Roman" w:cs="Times New Roman"/>
          <w:bCs/>
          <w:color w:val="000000"/>
          <w:sz w:val="28"/>
          <w:szCs w:val="28"/>
        </w:rPr>
        <w:t>, если он:</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совершает суетливые движения руками и ногами;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часто вскакивает со своего места;</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w:t>
      </w:r>
      <w:proofErr w:type="spellStart"/>
      <w:r w:rsidRPr="003A1AFC">
        <w:rPr>
          <w:rFonts w:ascii="Times New Roman" w:hAnsi="Times New Roman" w:cs="Times New Roman"/>
          <w:bCs/>
          <w:color w:val="000000"/>
          <w:sz w:val="28"/>
          <w:szCs w:val="28"/>
        </w:rPr>
        <w:t>гиперподвижен</w:t>
      </w:r>
      <w:proofErr w:type="spellEnd"/>
      <w:r w:rsidRPr="003A1AFC">
        <w:rPr>
          <w:rFonts w:ascii="Times New Roman" w:hAnsi="Times New Roman" w:cs="Times New Roman"/>
          <w:bCs/>
          <w:color w:val="000000"/>
          <w:sz w:val="28"/>
          <w:szCs w:val="28"/>
        </w:rPr>
        <w:t xml:space="preserve"> в ситуациях, когда </w:t>
      </w:r>
      <w:proofErr w:type="spellStart"/>
      <w:r w:rsidRPr="003A1AFC">
        <w:rPr>
          <w:rFonts w:ascii="Times New Roman" w:hAnsi="Times New Roman" w:cs="Times New Roman"/>
          <w:bCs/>
          <w:color w:val="000000"/>
          <w:sz w:val="28"/>
          <w:szCs w:val="28"/>
        </w:rPr>
        <w:t>гиперподвижность</w:t>
      </w:r>
      <w:proofErr w:type="spellEnd"/>
      <w:r w:rsidRPr="003A1AFC">
        <w:rPr>
          <w:rFonts w:ascii="Times New Roman" w:hAnsi="Times New Roman" w:cs="Times New Roman"/>
          <w:bCs/>
          <w:color w:val="000000"/>
          <w:sz w:val="28"/>
          <w:szCs w:val="28"/>
        </w:rPr>
        <w:t xml:space="preserve"> </w:t>
      </w:r>
      <w:proofErr w:type="gramStart"/>
      <w:r w:rsidRPr="003A1AFC">
        <w:rPr>
          <w:rFonts w:ascii="Times New Roman" w:hAnsi="Times New Roman" w:cs="Times New Roman"/>
          <w:bCs/>
          <w:color w:val="000000"/>
          <w:sz w:val="28"/>
          <w:szCs w:val="28"/>
        </w:rPr>
        <w:t>неприемлема</w:t>
      </w:r>
      <w:proofErr w:type="gramEnd"/>
      <w:r w:rsidRPr="003A1AFC">
        <w:rPr>
          <w:rFonts w:ascii="Times New Roman" w:hAnsi="Times New Roman" w:cs="Times New Roman"/>
          <w:bCs/>
          <w:color w:val="000000"/>
          <w:sz w:val="28"/>
          <w:szCs w:val="28"/>
        </w:rPr>
        <w:t>;</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не может играть в "тихие" игры;</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всегда находится в движении;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очень много говорит.</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Ребенок импульсивен (т.е. не способен остановиться и подумать, прежде чем заговорить или совершить действие), если он:</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отвечает на вопрос, не выслушав его;</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не может дождаться своей очереди;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вмешивается в разговоры и игры других.</w:t>
      </w:r>
    </w:p>
    <w:p w:rsidR="00EF554E" w:rsidRPr="008F1670" w:rsidRDefault="00EF554E" w:rsidP="008C774D">
      <w:pPr>
        <w:spacing w:after="0" w:line="240" w:lineRule="auto"/>
        <w:ind w:firstLine="284"/>
        <w:jc w:val="both"/>
        <w:rPr>
          <w:rFonts w:ascii="Times New Roman" w:hAnsi="Times New Roman" w:cs="Times New Roman"/>
          <w:b/>
          <w:bCs/>
          <w:color w:val="000000"/>
          <w:sz w:val="28"/>
          <w:szCs w:val="28"/>
        </w:rPr>
      </w:pPr>
      <w:r w:rsidRPr="008F1670">
        <w:rPr>
          <w:rFonts w:ascii="Times New Roman" w:hAnsi="Times New Roman" w:cs="Times New Roman"/>
          <w:b/>
          <w:bCs/>
          <w:color w:val="000000"/>
          <w:sz w:val="28"/>
          <w:szCs w:val="28"/>
        </w:rPr>
        <w:t>4. Психологическая коррекция.</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Предпочтительна терапия поведения, особенно если психолог научит родителей специальным приемам, помогающим контролировать поведение ребенка. Часто и ребенка учат специальным техникам, помогающим ему учиться в школе. Другая прекрасная возможность — психотерапия, особенно если ребенок страдает низкой самооценкой. Вот рекомендации для родителей:</w:t>
      </w:r>
    </w:p>
    <w:p w:rsidR="008F1670"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Общайтесь с другими родителями, столкнувшимися с той же проблемой.</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Сделайте все возможное для повышения самооценки ребенка, ведь из-за дефицита внимания он может неправильно понимать указания и другую информацию, поэтому все вокруг беспрестанно его поправляют, он считает, что во </w:t>
      </w:r>
      <w:proofErr w:type="gramStart"/>
      <w:r w:rsidRPr="003A1AFC">
        <w:rPr>
          <w:rFonts w:ascii="Times New Roman" w:hAnsi="Times New Roman" w:cs="Times New Roman"/>
          <w:bCs/>
          <w:color w:val="000000"/>
          <w:sz w:val="28"/>
          <w:szCs w:val="28"/>
        </w:rPr>
        <w:t>вс</w:t>
      </w:r>
      <w:proofErr w:type="gramEnd"/>
      <w:r w:rsidRPr="003A1AFC">
        <w:rPr>
          <w:rFonts w:ascii="Times New Roman" w:hAnsi="Times New Roman" w:cs="Times New Roman"/>
          <w:bCs/>
          <w:color w:val="000000"/>
          <w:sz w:val="28"/>
          <w:szCs w:val="28"/>
        </w:rPr>
        <w:t>ѐм виноват только он.</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Сразу хвалите и награждайте за хорошее поведение.</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Будьте последовательны в вопросах дисциплины; если кто-то остается с ребенком в ваше отсутствие, убедитесь, что он следует вашим методам.</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Задания должны быть простыми и конкретными («Почисть зубы, а теперь одевайся» — но не «Собирайся в школу»).</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Поддерживайте ребенка во всем, в чем он силен, особенно в спорте и внешкольных занятиях.</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Установите определенные правила, касающиеся режима, еды, сна, просмотра телепередач.</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Не допускайте, чтобы уроки занимали все свободное время ребенка; играть и двигаться для него не менее важно.</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В комнате ребенка должно быть как можно меньше предметов, которые могут отвлекать его внимание.</w:t>
      </w:r>
    </w:p>
    <w:p w:rsidR="00EF554E" w:rsidRPr="008F1670" w:rsidRDefault="00EF554E" w:rsidP="008C774D">
      <w:pPr>
        <w:spacing w:after="0" w:line="240" w:lineRule="auto"/>
        <w:ind w:firstLine="284"/>
        <w:jc w:val="both"/>
        <w:rPr>
          <w:rFonts w:ascii="Times New Roman" w:hAnsi="Times New Roman" w:cs="Times New Roman"/>
          <w:b/>
          <w:bCs/>
          <w:color w:val="000000"/>
          <w:sz w:val="28"/>
          <w:szCs w:val="28"/>
        </w:rPr>
      </w:pPr>
      <w:r w:rsidRPr="008F1670">
        <w:rPr>
          <w:rFonts w:ascii="Times New Roman" w:hAnsi="Times New Roman" w:cs="Times New Roman"/>
          <w:b/>
          <w:bCs/>
          <w:color w:val="000000"/>
          <w:sz w:val="28"/>
          <w:szCs w:val="28"/>
        </w:rPr>
        <w:t>5. Прогноз</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Прогноз относительно благоприятен, так как у значительной части детей симптомы исчезают в подростковом возрасте. Постепенно по мере роста ребенка нарушения в </w:t>
      </w:r>
      <w:proofErr w:type="spellStart"/>
      <w:r w:rsidRPr="003A1AFC">
        <w:rPr>
          <w:rFonts w:ascii="Times New Roman" w:hAnsi="Times New Roman" w:cs="Times New Roman"/>
          <w:bCs/>
          <w:color w:val="000000"/>
          <w:sz w:val="28"/>
          <w:szCs w:val="28"/>
        </w:rPr>
        <w:t>нейромедиаторной</w:t>
      </w:r>
      <w:proofErr w:type="spellEnd"/>
      <w:r w:rsidRPr="003A1AFC">
        <w:rPr>
          <w:rFonts w:ascii="Times New Roman" w:hAnsi="Times New Roman" w:cs="Times New Roman"/>
          <w:bCs/>
          <w:color w:val="000000"/>
          <w:sz w:val="28"/>
          <w:szCs w:val="28"/>
        </w:rPr>
        <w:t xml:space="preserve"> системе мозга компенсируются, и часть симптомов регрессирует. Однако в 30-70% случаев клинические проявления «синдрома дефицита внимания,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xml:space="preserve">» (чрезмерная импульсивность, вспыльчивость, рассеянность, забывчивость, непоседливость, нетерпеливость, непредсказуемые, быстрые и частые смены настроения) могут наблюдаться и у </w:t>
      </w:r>
      <w:r w:rsidRPr="003A1AFC">
        <w:rPr>
          <w:rFonts w:ascii="Times New Roman" w:hAnsi="Times New Roman" w:cs="Times New Roman"/>
          <w:bCs/>
          <w:color w:val="000000"/>
          <w:sz w:val="28"/>
          <w:szCs w:val="28"/>
        </w:rPr>
        <w:lastRenderedPageBreak/>
        <w:t xml:space="preserve">взрослых. Факторами неблагоприятного прогноза синдрома являются его сочетание с психическими заболеваниями, наличие психопатологии у матери, а также симптомы импульсивности у самого больного. Социальная адаптация детей с синдромом дефицита внимания,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xml:space="preserve"> может быть достигнута только при условии заинтересованности и сотрудничества семьи, школы и общества.</w:t>
      </w:r>
    </w:p>
    <w:p w:rsidR="00EF554E" w:rsidRPr="0055586C" w:rsidRDefault="00EF554E" w:rsidP="008C774D">
      <w:pPr>
        <w:spacing w:after="0" w:line="240" w:lineRule="auto"/>
        <w:ind w:firstLine="284"/>
        <w:jc w:val="both"/>
        <w:rPr>
          <w:rFonts w:ascii="Times New Roman" w:hAnsi="Times New Roman" w:cs="Times New Roman"/>
          <w:bCs/>
          <w:color w:val="000000"/>
          <w:sz w:val="28"/>
          <w:szCs w:val="28"/>
          <w:u w:val="single"/>
        </w:rPr>
      </w:pPr>
      <w:r w:rsidRPr="0055586C">
        <w:rPr>
          <w:rFonts w:ascii="Times New Roman" w:hAnsi="Times New Roman" w:cs="Times New Roman"/>
          <w:bCs/>
          <w:color w:val="000000"/>
          <w:sz w:val="28"/>
          <w:szCs w:val="28"/>
          <w:u w:val="single"/>
        </w:rPr>
        <w:t>1.Нарушения внимания</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1. Ребѐнок не может сосредоточиться, делает много ошибок из-за невнимательности.</w:t>
      </w:r>
    </w:p>
    <w:p w:rsidR="0055586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2. Ему трудно поддерживать внимание при выполнении заданий или во время игр.</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3. Легко отвлекается на посторонние стимулы.</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4. Не может до конца закончить поставленную задачу.</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5. Слушает, </w:t>
      </w:r>
      <w:proofErr w:type="gramStart"/>
      <w:r w:rsidRPr="003A1AFC">
        <w:rPr>
          <w:rFonts w:ascii="Times New Roman" w:hAnsi="Times New Roman" w:cs="Times New Roman"/>
          <w:bCs/>
          <w:color w:val="000000"/>
          <w:sz w:val="28"/>
          <w:szCs w:val="28"/>
        </w:rPr>
        <w:t>но</w:t>
      </w:r>
      <w:proofErr w:type="gramEnd"/>
      <w:r w:rsidRPr="003A1AFC">
        <w:rPr>
          <w:rFonts w:ascii="Times New Roman" w:hAnsi="Times New Roman" w:cs="Times New Roman"/>
          <w:bCs/>
          <w:color w:val="000000"/>
          <w:sz w:val="28"/>
          <w:szCs w:val="28"/>
        </w:rPr>
        <w:t xml:space="preserve"> кажется, что не слышит</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6. Избегает выполнения задач, требующих постоянного внимания.</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7. Плохо организован.</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8. Часто теряет личные вещи, необходимые в школе и дома (карандаши, книги, рабочие инструменты, игрушки).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9. Забывчив.</w:t>
      </w:r>
    </w:p>
    <w:p w:rsidR="00EF554E" w:rsidRPr="0055586C" w:rsidRDefault="00EF554E" w:rsidP="008C774D">
      <w:pPr>
        <w:spacing w:after="0" w:line="240" w:lineRule="auto"/>
        <w:ind w:firstLine="284"/>
        <w:jc w:val="both"/>
        <w:rPr>
          <w:rFonts w:ascii="Times New Roman" w:hAnsi="Times New Roman" w:cs="Times New Roman"/>
          <w:bCs/>
          <w:color w:val="000000"/>
          <w:sz w:val="28"/>
          <w:szCs w:val="28"/>
          <w:u w:val="single"/>
        </w:rPr>
      </w:pPr>
      <w:r w:rsidRPr="0055586C">
        <w:rPr>
          <w:rFonts w:ascii="Times New Roman" w:hAnsi="Times New Roman" w:cs="Times New Roman"/>
          <w:bCs/>
          <w:color w:val="000000"/>
          <w:sz w:val="28"/>
          <w:szCs w:val="28"/>
          <w:u w:val="single"/>
        </w:rPr>
        <w:t xml:space="preserve">II. </w:t>
      </w:r>
      <w:proofErr w:type="spellStart"/>
      <w:r w:rsidRPr="0055586C">
        <w:rPr>
          <w:rFonts w:ascii="Times New Roman" w:hAnsi="Times New Roman" w:cs="Times New Roman"/>
          <w:bCs/>
          <w:color w:val="000000"/>
          <w:sz w:val="28"/>
          <w:szCs w:val="28"/>
          <w:u w:val="single"/>
        </w:rPr>
        <w:t>Гиперактивность</w:t>
      </w:r>
      <w:proofErr w:type="spellEnd"/>
      <w:r w:rsidRPr="0055586C">
        <w:rPr>
          <w:rFonts w:ascii="Times New Roman" w:hAnsi="Times New Roman" w:cs="Times New Roman"/>
          <w:bCs/>
          <w:color w:val="000000"/>
          <w:sz w:val="28"/>
          <w:szCs w:val="28"/>
          <w:u w:val="single"/>
        </w:rPr>
        <w:t xml:space="preserve"> и импульсивность</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proofErr w:type="spellStart"/>
      <w:r w:rsidRPr="003A1AFC">
        <w:rPr>
          <w:rFonts w:ascii="Times New Roman" w:hAnsi="Times New Roman" w:cs="Times New Roman"/>
          <w:bCs/>
          <w:color w:val="000000"/>
          <w:sz w:val="28"/>
          <w:szCs w:val="28"/>
        </w:rPr>
        <w:t>Гиперактивность</w:t>
      </w:r>
      <w:proofErr w:type="spellEnd"/>
      <w:r w:rsidRPr="003A1AFC">
        <w:rPr>
          <w:rFonts w:ascii="Times New Roman" w:hAnsi="Times New Roman" w:cs="Times New Roman"/>
          <w:bCs/>
          <w:color w:val="000000"/>
          <w:sz w:val="28"/>
          <w:szCs w:val="28"/>
        </w:rPr>
        <w:t>:</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1. Ребѐнок суетлив.</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2. </w:t>
      </w:r>
      <w:proofErr w:type="gramStart"/>
      <w:r w:rsidRPr="003A1AFC">
        <w:rPr>
          <w:rFonts w:ascii="Times New Roman" w:hAnsi="Times New Roman" w:cs="Times New Roman"/>
          <w:bCs/>
          <w:color w:val="000000"/>
          <w:sz w:val="28"/>
          <w:szCs w:val="28"/>
        </w:rPr>
        <w:t>Неспособен</w:t>
      </w:r>
      <w:proofErr w:type="gramEnd"/>
      <w:r w:rsidRPr="003A1AFC">
        <w:rPr>
          <w:rFonts w:ascii="Times New Roman" w:hAnsi="Times New Roman" w:cs="Times New Roman"/>
          <w:bCs/>
          <w:color w:val="000000"/>
          <w:sz w:val="28"/>
          <w:szCs w:val="28"/>
        </w:rPr>
        <w:t xml:space="preserve"> усидеть на одном месте.</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3. Много, но нецеленаправленно двигается (бегает, крутится, ерзает на своѐм месте).</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4. Не может тихо, спокойно играть или заниматься чем-либо на досуге.</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5. Всегда </w:t>
      </w:r>
      <w:proofErr w:type="gramStart"/>
      <w:r w:rsidRPr="003A1AFC">
        <w:rPr>
          <w:rFonts w:ascii="Times New Roman" w:hAnsi="Times New Roman" w:cs="Times New Roman"/>
          <w:bCs/>
          <w:color w:val="000000"/>
          <w:sz w:val="28"/>
          <w:szCs w:val="28"/>
        </w:rPr>
        <w:t>нацелен</w:t>
      </w:r>
      <w:proofErr w:type="gramEnd"/>
      <w:r w:rsidRPr="003A1AFC">
        <w:rPr>
          <w:rFonts w:ascii="Times New Roman" w:hAnsi="Times New Roman" w:cs="Times New Roman"/>
          <w:bCs/>
          <w:color w:val="000000"/>
          <w:sz w:val="28"/>
          <w:szCs w:val="28"/>
        </w:rPr>
        <w:t xml:space="preserve"> на движение, ведѐт себя как «</w:t>
      </w:r>
      <w:proofErr w:type="spellStart"/>
      <w:r w:rsidRPr="003A1AFC">
        <w:rPr>
          <w:rFonts w:ascii="Times New Roman" w:hAnsi="Times New Roman" w:cs="Times New Roman"/>
          <w:bCs/>
          <w:color w:val="000000"/>
          <w:sz w:val="28"/>
          <w:szCs w:val="28"/>
        </w:rPr>
        <w:t>perpetuum</w:t>
      </w:r>
      <w:proofErr w:type="spellEnd"/>
      <w:r w:rsidRPr="003A1AFC">
        <w:rPr>
          <w:rFonts w:ascii="Times New Roman" w:hAnsi="Times New Roman" w:cs="Times New Roman"/>
          <w:bCs/>
          <w:color w:val="000000"/>
          <w:sz w:val="28"/>
          <w:szCs w:val="28"/>
        </w:rPr>
        <w:t xml:space="preserve"> </w:t>
      </w:r>
      <w:proofErr w:type="spellStart"/>
      <w:r w:rsidRPr="003A1AFC">
        <w:rPr>
          <w:rFonts w:ascii="Times New Roman" w:hAnsi="Times New Roman" w:cs="Times New Roman"/>
          <w:bCs/>
          <w:color w:val="000000"/>
          <w:sz w:val="28"/>
          <w:szCs w:val="28"/>
        </w:rPr>
        <w:t>mobile</w:t>
      </w:r>
      <w:proofErr w:type="spellEnd"/>
      <w:r w:rsidRPr="003A1AFC">
        <w:rPr>
          <w:rFonts w:ascii="Times New Roman" w:hAnsi="Times New Roman" w:cs="Times New Roman"/>
          <w:bCs/>
          <w:color w:val="000000"/>
          <w:sz w:val="28"/>
          <w:szCs w:val="28"/>
        </w:rPr>
        <w:t>».</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6. Болтлив.</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Импульсивность:</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7. Часто начинает отвечать, не подумав и даже не дослушав вопрос.</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8. С трудом дожидается своей очереди в различных ситуациях.</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Психический онтогенез</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Диагностические критерии СВДГ</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Из перечисленных ниже признаков хотя бы шесть должны сохраняться не менее 6 месяцев: </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Неспособность сосредоточиться на деталях.</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Ошибки по невнимательности.</w:t>
      </w:r>
    </w:p>
    <w:p w:rsidR="0055586C"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Неспособность вслушиваться в обращенную речь.</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Неспособность доводить задания до конца.</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Низкие организаторские способности.</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Отрицательное отношение к заданиям, требующим умственного напряжения.</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Потери необходимых предметов при выполнении задания.</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Отвлекаемость на посторонние раздражители.</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3абывчивость</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Неспособность сосредоточиться на деталях.</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lastRenderedPageBreak/>
        <w:t xml:space="preserve">Ребѐнок воспринимает и запоминает </w:t>
      </w:r>
      <w:proofErr w:type="gramStart"/>
      <w:r w:rsidRPr="0055586C">
        <w:rPr>
          <w:rFonts w:ascii="Times New Roman" w:hAnsi="Times New Roman" w:cs="Times New Roman"/>
          <w:bCs/>
          <w:color w:val="000000"/>
          <w:sz w:val="28"/>
          <w:szCs w:val="28"/>
        </w:rPr>
        <w:t>предмет</w:t>
      </w:r>
      <w:proofErr w:type="gramEnd"/>
      <w:r w:rsidRPr="0055586C">
        <w:rPr>
          <w:rFonts w:ascii="Times New Roman" w:hAnsi="Times New Roman" w:cs="Times New Roman"/>
          <w:bCs/>
          <w:color w:val="000000"/>
          <w:sz w:val="28"/>
          <w:szCs w:val="28"/>
        </w:rPr>
        <w:t xml:space="preserve"> в общем, не вдаваясь в подробности и детали. Детали имеют большое значение в нашей жизни. </w:t>
      </w:r>
    </w:p>
    <w:p w:rsidR="00EF554E" w:rsidRPr="0055586C" w:rsidRDefault="00EF554E" w:rsidP="008C774D">
      <w:pPr>
        <w:pStyle w:val="a7"/>
        <w:numPr>
          <w:ilvl w:val="0"/>
          <w:numId w:val="20"/>
        </w:numPr>
        <w:spacing w:after="0" w:line="240" w:lineRule="auto"/>
        <w:ind w:left="0" w:firstLine="284"/>
        <w:jc w:val="both"/>
        <w:rPr>
          <w:rFonts w:ascii="Times New Roman" w:hAnsi="Times New Roman" w:cs="Times New Roman"/>
          <w:bCs/>
          <w:color w:val="000000"/>
          <w:sz w:val="28"/>
          <w:szCs w:val="28"/>
        </w:rPr>
      </w:pPr>
      <w:r w:rsidRPr="0055586C">
        <w:rPr>
          <w:rFonts w:ascii="Times New Roman" w:hAnsi="Times New Roman" w:cs="Times New Roman"/>
          <w:bCs/>
          <w:color w:val="000000"/>
          <w:sz w:val="28"/>
          <w:szCs w:val="28"/>
        </w:rPr>
        <w:t>Человек не учитывает каких-то мелочей и подробностей и, как результат, испытывает трудности или вынужден ликвидировать последствия такого невнимательного подхода к делу.</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Ошибки по невнимательности.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Такого рода ошибки также известны как "беззаботные ошибки" и мы хорошо знаем</w:t>
      </w:r>
      <w:r w:rsidR="008C774D">
        <w:rPr>
          <w:rFonts w:ascii="Times New Roman" w:hAnsi="Times New Roman" w:cs="Times New Roman"/>
          <w:bCs/>
          <w:color w:val="000000"/>
          <w:sz w:val="28"/>
          <w:szCs w:val="28"/>
        </w:rPr>
        <w:t>,</w:t>
      </w:r>
      <w:r w:rsidRPr="003A1AFC">
        <w:rPr>
          <w:rFonts w:ascii="Times New Roman" w:hAnsi="Times New Roman" w:cs="Times New Roman"/>
          <w:bCs/>
          <w:color w:val="000000"/>
          <w:sz w:val="28"/>
          <w:szCs w:val="28"/>
        </w:rPr>
        <w:t xml:space="preserve"> как дорого такие ошибки могут стоить в жизни.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Неспособность вслушиваться в обращенную речь.</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Дети с СДВГ недослушивают вопросы или обращенную к ним речь.</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Трудно говорить об установлении нормальных социальных отношений, если кто-то не слушает вас или перебивает.</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Неспособность доводить задания до конца.</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Это является огромной трудностью для ребѐнка с СДВГ. Усилия родителей и педагогов как раз должны быть направлены на то, чтобы приучить ребѐнка заканчивать любые дела, </w:t>
      </w:r>
      <w:proofErr w:type="spellStart"/>
      <w:r w:rsidRPr="003A1AFC">
        <w:rPr>
          <w:rFonts w:ascii="Times New Roman" w:hAnsi="Times New Roman" w:cs="Times New Roman"/>
          <w:bCs/>
          <w:color w:val="000000"/>
          <w:sz w:val="28"/>
          <w:szCs w:val="28"/>
        </w:rPr>
        <w:t>какие-бы</w:t>
      </w:r>
      <w:proofErr w:type="spellEnd"/>
      <w:r w:rsidRPr="003A1AFC">
        <w:rPr>
          <w:rFonts w:ascii="Times New Roman" w:hAnsi="Times New Roman" w:cs="Times New Roman"/>
          <w:bCs/>
          <w:color w:val="000000"/>
          <w:sz w:val="28"/>
          <w:szCs w:val="28"/>
        </w:rPr>
        <w:t xml:space="preserve"> они не начинали.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Низкие организаторские способности.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Ребѐнок должен как следует удерживать внимание на том, что он делает и мысленно не терять содержания задания. Не помешает, при этом, расставлять приоритеты: что сначала, что потом и что для этого нужно. Важно, также, по ходу действия приспосабливаться к вполне возможным изменениям в ситуации. Оказывается, не так </w:t>
      </w:r>
      <w:proofErr w:type="gramStart"/>
      <w:r w:rsidRPr="003A1AFC">
        <w:rPr>
          <w:rFonts w:ascii="Times New Roman" w:hAnsi="Times New Roman" w:cs="Times New Roman"/>
          <w:bCs/>
          <w:color w:val="000000"/>
          <w:sz w:val="28"/>
          <w:szCs w:val="28"/>
        </w:rPr>
        <w:t>вс</w:t>
      </w:r>
      <w:proofErr w:type="gramEnd"/>
      <w:r w:rsidRPr="003A1AFC">
        <w:rPr>
          <w:rFonts w:ascii="Times New Roman" w:hAnsi="Times New Roman" w:cs="Times New Roman"/>
          <w:bCs/>
          <w:color w:val="000000"/>
          <w:sz w:val="28"/>
          <w:szCs w:val="28"/>
        </w:rPr>
        <w:t xml:space="preserve">ѐ просто. </w:t>
      </w:r>
      <w:proofErr w:type="gramStart"/>
      <w:r w:rsidRPr="003A1AFC">
        <w:rPr>
          <w:rFonts w:ascii="Times New Roman" w:hAnsi="Times New Roman" w:cs="Times New Roman"/>
          <w:bCs/>
          <w:color w:val="000000"/>
          <w:sz w:val="28"/>
          <w:szCs w:val="28"/>
        </w:rPr>
        <w:t>Вс</w:t>
      </w:r>
      <w:proofErr w:type="gramEnd"/>
      <w:r w:rsidRPr="003A1AFC">
        <w:rPr>
          <w:rFonts w:ascii="Times New Roman" w:hAnsi="Times New Roman" w:cs="Times New Roman"/>
          <w:bCs/>
          <w:color w:val="000000"/>
          <w:sz w:val="28"/>
          <w:szCs w:val="28"/>
        </w:rPr>
        <w:t>ѐ это связано с исполнительными функциями головного мозга, которые у ребѐнка СДВГ недостаточно хорошо развиты.</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Отрицательное отношение к заданиям, требующим умственного напряжения.</w:t>
      </w:r>
      <w:r w:rsidR="0055586C">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Такое отношение вполне естественно, потому что трудные задания требуют дополнительных умственных усилий, энергетических ресурсов, которых у ребѐнка не так уж и много.</w:t>
      </w:r>
      <w:r w:rsidR="0055586C">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Отвлекаемость на посторонние раздражители.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Эта характеристика является противоположностью устойчивости внимания. Ребѐнок отвлекается на посторонние стимулы-раздражители, которые к делу отношения не имеют. Тут есть две стороны медали. С одной стороны, ребѐнок обнаруживает повышенное реагирование на посторонние стимулы, с другой стороны, ему так трудно удерживать внимание на задании или игре. Как следствие, внимание уходит на сторону.</w:t>
      </w:r>
      <w:r w:rsidR="0055586C">
        <w:rPr>
          <w:rFonts w:ascii="Times New Roman" w:hAnsi="Times New Roman" w:cs="Times New Roman"/>
          <w:bCs/>
          <w:color w:val="000000"/>
          <w:sz w:val="28"/>
          <w:szCs w:val="28"/>
        </w:rPr>
        <w:t xml:space="preserve"> </w:t>
      </w:r>
      <w:r w:rsidRPr="003A1AFC">
        <w:rPr>
          <w:rFonts w:ascii="Times New Roman" w:hAnsi="Times New Roman" w:cs="Times New Roman"/>
          <w:bCs/>
          <w:color w:val="000000"/>
          <w:sz w:val="28"/>
          <w:szCs w:val="28"/>
        </w:rPr>
        <w:t>Потери необходимых предметов при выполнении задания, забывчивость.</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Эти две характеристики можно объединить вместе. Они связаны с плохой способностью </w:t>
      </w:r>
      <w:proofErr w:type="gramStart"/>
      <w:r w:rsidRPr="003A1AFC">
        <w:rPr>
          <w:rFonts w:ascii="Times New Roman" w:hAnsi="Times New Roman" w:cs="Times New Roman"/>
          <w:bCs/>
          <w:color w:val="000000"/>
          <w:sz w:val="28"/>
          <w:szCs w:val="28"/>
        </w:rPr>
        <w:t>концентрировать</w:t>
      </w:r>
      <w:proofErr w:type="gramEnd"/>
      <w:r w:rsidRPr="003A1AFC">
        <w:rPr>
          <w:rFonts w:ascii="Times New Roman" w:hAnsi="Times New Roman" w:cs="Times New Roman"/>
          <w:bCs/>
          <w:color w:val="000000"/>
          <w:sz w:val="28"/>
          <w:szCs w:val="28"/>
        </w:rPr>
        <w:t xml:space="preserve"> внимание и со слабой кратковременной памятью. Чего только дети СДВГ не забывают в школе и в различных общественных местах: зонты, перчатки, шапки, различные личные вещи, школьные принадлежности и многое другое. Для некоторых детей и их родителей это представляет большую финансовую проблему.</w:t>
      </w:r>
      <w:r w:rsidR="0055586C">
        <w:rPr>
          <w:rFonts w:ascii="Times New Roman" w:hAnsi="Times New Roman" w:cs="Times New Roman"/>
          <w:bCs/>
          <w:color w:val="000000"/>
          <w:sz w:val="28"/>
          <w:szCs w:val="28"/>
        </w:rPr>
        <w:t xml:space="preserve"> </w:t>
      </w:r>
      <w:proofErr w:type="spellStart"/>
      <w:r w:rsidRPr="003A1AFC">
        <w:rPr>
          <w:rFonts w:ascii="Times New Roman" w:hAnsi="Times New Roman" w:cs="Times New Roman"/>
          <w:bCs/>
          <w:color w:val="000000"/>
          <w:sz w:val="28"/>
          <w:szCs w:val="28"/>
        </w:rPr>
        <w:t>Гиперактивность</w:t>
      </w:r>
      <w:proofErr w:type="spellEnd"/>
      <w:r w:rsidRPr="003A1AFC">
        <w:rPr>
          <w:rFonts w:ascii="Times New Roman" w:hAnsi="Times New Roman" w:cs="Times New Roman"/>
          <w:bCs/>
          <w:color w:val="000000"/>
          <w:sz w:val="28"/>
          <w:szCs w:val="28"/>
        </w:rPr>
        <w:t xml:space="preserve"> и импульсивность.</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Для диагностики </w:t>
      </w:r>
      <w:proofErr w:type="spellStart"/>
      <w:r w:rsidRPr="003A1AFC">
        <w:rPr>
          <w:rFonts w:ascii="Times New Roman" w:hAnsi="Times New Roman" w:cs="Times New Roman"/>
          <w:bCs/>
          <w:color w:val="000000"/>
          <w:sz w:val="28"/>
          <w:szCs w:val="28"/>
        </w:rPr>
        <w:t>гиперактивности</w:t>
      </w:r>
      <w:proofErr w:type="spellEnd"/>
      <w:r w:rsidRPr="003A1AFC">
        <w:rPr>
          <w:rFonts w:ascii="Times New Roman" w:hAnsi="Times New Roman" w:cs="Times New Roman"/>
          <w:bCs/>
          <w:color w:val="000000"/>
          <w:sz w:val="28"/>
          <w:szCs w:val="28"/>
        </w:rPr>
        <w:t xml:space="preserve"> необходимо </w:t>
      </w:r>
      <w:proofErr w:type="gramStart"/>
      <w:r w:rsidRPr="003A1AFC">
        <w:rPr>
          <w:rFonts w:ascii="Times New Roman" w:hAnsi="Times New Roman" w:cs="Times New Roman"/>
          <w:bCs/>
          <w:color w:val="000000"/>
          <w:sz w:val="28"/>
          <w:szCs w:val="28"/>
        </w:rPr>
        <w:t>наличие</w:t>
      </w:r>
      <w:proofErr w:type="gramEnd"/>
      <w:r w:rsidRPr="003A1AFC">
        <w:rPr>
          <w:rFonts w:ascii="Times New Roman" w:hAnsi="Times New Roman" w:cs="Times New Roman"/>
          <w:bCs/>
          <w:color w:val="000000"/>
          <w:sz w:val="28"/>
          <w:szCs w:val="28"/>
        </w:rPr>
        <w:t xml:space="preserve"> по крайней мере 5 из перечисленных ниже симптомов.</w:t>
      </w:r>
    </w:p>
    <w:p w:rsidR="00EF554E" w:rsidRPr="008C774D" w:rsidRDefault="00EF554E" w:rsidP="008C774D">
      <w:pPr>
        <w:spacing w:after="0" w:line="240" w:lineRule="auto"/>
        <w:ind w:firstLine="284"/>
        <w:jc w:val="both"/>
        <w:rPr>
          <w:rFonts w:ascii="Times New Roman" w:hAnsi="Times New Roman" w:cs="Times New Roman"/>
          <w:bCs/>
          <w:i/>
          <w:color w:val="000000"/>
          <w:sz w:val="28"/>
          <w:szCs w:val="28"/>
        </w:rPr>
      </w:pPr>
      <w:r w:rsidRPr="008C774D">
        <w:rPr>
          <w:rFonts w:ascii="Times New Roman" w:hAnsi="Times New Roman" w:cs="Times New Roman"/>
          <w:bCs/>
          <w:i/>
          <w:color w:val="000000"/>
          <w:sz w:val="28"/>
          <w:szCs w:val="28"/>
        </w:rPr>
        <w:t xml:space="preserve">Признаки </w:t>
      </w:r>
      <w:proofErr w:type="spellStart"/>
      <w:r w:rsidRPr="008C774D">
        <w:rPr>
          <w:rFonts w:ascii="Times New Roman" w:hAnsi="Times New Roman" w:cs="Times New Roman"/>
          <w:bCs/>
          <w:i/>
          <w:color w:val="000000"/>
          <w:sz w:val="28"/>
          <w:szCs w:val="28"/>
        </w:rPr>
        <w:t>гиперактивности</w:t>
      </w:r>
      <w:proofErr w:type="spellEnd"/>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Ребенок </w:t>
      </w:r>
      <w:proofErr w:type="spellStart"/>
      <w:r w:rsidRPr="003A1AFC">
        <w:rPr>
          <w:rFonts w:ascii="Times New Roman" w:hAnsi="Times New Roman" w:cs="Times New Roman"/>
          <w:bCs/>
          <w:color w:val="000000"/>
          <w:sz w:val="28"/>
          <w:szCs w:val="28"/>
        </w:rPr>
        <w:t>гиперактивен</w:t>
      </w:r>
      <w:proofErr w:type="spellEnd"/>
      <w:r w:rsidRPr="003A1AFC">
        <w:rPr>
          <w:rFonts w:ascii="Times New Roman" w:hAnsi="Times New Roman" w:cs="Times New Roman"/>
          <w:bCs/>
          <w:color w:val="000000"/>
          <w:sz w:val="28"/>
          <w:szCs w:val="28"/>
        </w:rPr>
        <w:t>, если он:</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совершает суетливые движения руками и ногами;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lastRenderedPageBreak/>
        <w:t> часто вскакивает со своего места;</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xml:space="preserve"> </w:t>
      </w:r>
      <w:proofErr w:type="spellStart"/>
      <w:r w:rsidRPr="003A1AFC">
        <w:rPr>
          <w:rFonts w:ascii="Times New Roman" w:hAnsi="Times New Roman" w:cs="Times New Roman"/>
          <w:bCs/>
          <w:color w:val="000000"/>
          <w:sz w:val="28"/>
          <w:szCs w:val="28"/>
        </w:rPr>
        <w:t>гиперподвижен</w:t>
      </w:r>
      <w:proofErr w:type="spellEnd"/>
      <w:r w:rsidRPr="003A1AFC">
        <w:rPr>
          <w:rFonts w:ascii="Times New Roman" w:hAnsi="Times New Roman" w:cs="Times New Roman"/>
          <w:bCs/>
          <w:color w:val="000000"/>
          <w:sz w:val="28"/>
          <w:szCs w:val="28"/>
        </w:rPr>
        <w:t xml:space="preserve"> в ситуациях, когда </w:t>
      </w:r>
      <w:proofErr w:type="spellStart"/>
      <w:r w:rsidRPr="003A1AFC">
        <w:rPr>
          <w:rFonts w:ascii="Times New Roman" w:hAnsi="Times New Roman" w:cs="Times New Roman"/>
          <w:bCs/>
          <w:color w:val="000000"/>
          <w:sz w:val="28"/>
          <w:szCs w:val="28"/>
        </w:rPr>
        <w:t>гиперподвижность</w:t>
      </w:r>
      <w:proofErr w:type="spellEnd"/>
      <w:r w:rsidRPr="003A1AFC">
        <w:rPr>
          <w:rFonts w:ascii="Times New Roman" w:hAnsi="Times New Roman" w:cs="Times New Roman"/>
          <w:bCs/>
          <w:color w:val="000000"/>
          <w:sz w:val="28"/>
          <w:szCs w:val="28"/>
        </w:rPr>
        <w:t xml:space="preserve"> </w:t>
      </w:r>
      <w:proofErr w:type="gramStart"/>
      <w:r w:rsidRPr="003A1AFC">
        <w:rPr>
          <w:rFonts w:ascii="Times New Roman" w:hAnsi="Times New Roman" w:cs="Times New Roman"/>
          <w:bCs/>
          <w:color w:val="000000"/>
          <w:sz w:val="28"/>
          <w:szCs w:val="28"/>
        </w:rPr>
        <w:t>неприемлема</w:t>
      </w:r>
      <w:proofErr w:type="gramEnd"/>
      <w:r w:rsidRPr="003A1AFC">
        <w:rPr>
          <w:rFonts w:ascii="Times New Roman" w:hAnsi="Times New Roman" w:cs="Times New Roman"/>
          <w:bCs/>
          <w:color w:val="000000"/>
          <w:sz w:val="28"/>
          <w:szCs w:val="28"/>
        </w:rPr>
        <w:t>;</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не может играть в "тихие" игры;</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всегда находится в движении;</w:t>
      </w:r>
    </w:p>
    <w:p w:rsidR="00EF554E" w:rsidRPr="003A1AFC" w:rsidRDefault="00EF554E" w:rsidP="008C774D">
      <w:pPr>
        <w:spacing w:after="0" w:line="240" w:lineRule="auto"/>
        <w:ind w:firstLine="284"/>
        <w:jc w:val="both"/>
        <w:rPr>
          <w:rFonts w:ascii="Times New Roman" w:hAnsi="Times New Roman" w:cs="Times New Roman"/>
          <w:bCs/>
          <w:color w:val="000000"/>
          <w:sz w:val="28"/>
          <w:szCs w:val="28"/>
        </w:rPr>
      </w:pPr>
      <w:r w:rsidRPr="003A1AFC">
        <w:rPr>
          <w:rFonts w:ascii="Times New Roman" w:hAnsi="Times New Roman" w:cs="Times New Roman"/>
          <w:bCs/>
          <w:color w:val="000000"/>
          <w:sz w:val="28"/>
          <w:szCs w:val="28"/>
        </w:rPr>
        <w:t> очень много говорит.</w:t>
      </w:r>
    </w:p>
    <w:p w:rsidR="00EF554E" w:rsidRPr="003A1AFC" w:rsidRDefault="00EF554E" w:rsidP="008C774D">
      <w:pPr>
        <w:spacing w:after="0" w:line="240" w:lineRule="auto"/>
        <w:ind w:firstLine="284"/>
        <w:jc w:val="both"/>
        <w:rPr>
          <w:rFonts w:ascii="Times New Roman" w:hAnsi="Times New Roman" w:cs="Times New Roman"/>
          <w:b/>
          <w:bCs/>
          <w:color w:val="000000"/>
          <w:sz w:val="28"/>
          <w:szCs w:val="28"/>
        </w:rPr>
      </w:pPr>
      <w:r w:rsidRPr="003A1AFC">
        <w:rPr>
          <w:rFonts w:ascii="Times New Roman" w:hAnsi="Times New Roman" w:cs="Times New Roman"/>
          <w:bCs/>
          <w:color w:val="000000"/>
          <w:sz w:val="28"/>
          <w:szCs w:val="28"/>
        </w:rPr>
        <w:t xml:space="preserve">Короче говоря, ребѐнок находится в постоянном движении. Даже когда он сидит, двигаются его конечности и голова. Так что </w:t>
      </w:r>
      <w:proofErr w:type="spellStart"/>
      <w:r w:rsidRPr="003A1AFC">
        <w:rPr>
          <w:rFonts w:ascii="Times New Roman" w:hAnsi="Times New Roman" w:cs="Times New Roman"/>
          <w:bCs/>
          <w:color w:val="000000"/>
          <w:sz w:val="28"/>
          <w:szCs w:val="28"/>
        </w:rPr>
        <w:t>гиперактивность</w:t>
      </w:r>
      <w:proofErr w:type="spellEnd"/>
      <w:r w:rsidRPr="003A1AFC">
        <w:rPr>
          <w:rFonts w:ascii="Times New Roman" w:hAnsi="Times New Roman" w:cs="Times New Roman"/>
          <w:bCs/>
          <w:color w:val="000000"/>
          <w:sz w:val="28"/>
          <w:szCs w:val="28"/>
        </w:rPr>
        <w:t xml:space="preserve"> невозможно перепутать с чем либо ещѐ. Правда, для достоверности, ребѐнок </w:t>
      </w:r>
      <w:r w:rsidRPr="003A1AFC">
        <w:rPr>
          <w:rFonts w:ascii="Times New Roman" w:hAnsi="Times New Roman" w:cs="Times New Roman"/>
          <w:b/>
          <w:bCs/>
          <w:color w:val="000000"/>
          <w:sz w:val="28"/>
          <w:szCs w:val="28"/>
        </w:rPr>
        <w:t xml:space="preserve">может считаться </w:t>
      </w:r>
      <w:proofErr w:type="spellStart"/>
      <w:r w:rsidRPr="003A1AFC">
        <w:rPr>
          <w:rFonts w:ascii="Times New Roman" w:hAnsi="Times New Roman" w:cs="Times New Roman"/>
          <w:b/>
          <w:bCs/>
          <w:color w:val="000000"/>
          <w:sz w:val="28"/>
          <w:szCs w:val="28"/>
        </w:rPr>
        <w:t>гиперактивным</w:t>
      </w:r>
      <w:proofErr w:type="spellEnd"/>
      <w:r w:rsidRPr="003A1AFC">
        <w:rPr>
          <w:rFonts w:ascii="Times New Roman" w:hAnsi="Times New Roman" w:cs="Times New Roman"/>
          <w:b/>
          <w:bCs/>
          <w:color w:val="000000"/>
          <w:sz w:val="28"/>
          <w:szCs w:val="28"/>
        </w:rPr>
        <w:t xml:space="preserve"> или гипердинамичным, если он ведѐт себя так</w:t>
      </w:r>
      <w:r w:rsidR="005B6795">
        <w:rPr>
          <w:rFonts w:ascii="Times New Roman" w:hAnsi="Times New Roman" w:cs="Times New Roman"/>
          <w:b/>
          <w:bCs/>
          <w:color w:val="000000"/>
          <w:sz w:val="28"/>
          <w:szCs w:val="28"/>
        </w:rPr>
        <w:t>,</w:t>
      </w:r>
      <w:r w:rsidRPr="003A1AFC">
        <w:rPr>
          <w:rFonts w:ascii="Times New Roman" w:hAnsi="Times New Roman" w:cs="Times New Roman"/>
          <w:b/>
          <w:bCs/>
          <w:color w:val="000000"/>
          <w:sz w:val="28"/>
          <w:szCs w:val="28"/>
        </w:rPr>
        <w:t xml:space="preserve"> по меньшей </w:t>
      </w:r>
      <w:proofErr w:type="gramStart"/>
      <w:r w:rsidRPr="003A1AFC">
        <w:rPr>
          <w:rFonts w:ascii="Times New Roman" w:hAnsi="Times New Roman" w:cs="Times New Roman"/>
          <w:b/>
          <w:bCs/>
          <w:color w:val="000000"/>
          <w:sz w:val="28"/>
          <w:szCs w:val="28"/>
        </w:rPr>
        <w:t>мере</w:t>
      </w:r>
      <w:proofErr w:type="gramEnd"/>
      <w:r w:rsidRPr="003A1AFC">
        <w:rPr>
          <w:rFonts w:ascii="Times New Roman" w:hAnsi="Times New Roman" w:cs="Times New Roman"/>
          <w:b/>
          <w:bCs/>
          <w:color w:val="000000"/>
          <w:sz w:val="28"/>
          <w:szCs w:val="28"/>
        </w:rPr>
        <w:t xml:space="preserve"> в двух местах, дома и в школе.</w:t>
      </w:r>
    </w:p>
    <w:p w:rsidR="00EF554E" w:rsidRPr="008C774D" w:rsidRDefault="00EF554E" w:rsidP="008C774D">
      <w:pPr>
        <w:spacing w:after="0" w:line="240" w:lineRule="auto"/>
        <w:ind w:firstLine="284"/>
        <w:jc w:val="both"/>
        <w:rPr>
          <w:rFonts w:ascii="Times New Roman" w:hAnsi="Times New Roman" w:cs="Times New Roman"/>
          <w:bCs/>
          <w:i/>
          <w:color w:val="000000"/>
          <w:sz w:val="28"/>
          <w:szCs w:val="28"/>
        </w:rPr>
      </w:pPr>
      <w:r w:rsidRPr="008C774D">
        <w:rPr>
          <w:rFonts w:ascii="Times New Roman" w:hAnsi="Times New Roman" w:cs="Times New Roman"/>
          <w:bCs/>
          <w:i/>
          <w:color w:val="000000"/>
          <w:sz w:val="28"/>
          <w:szCs w:val="28"/>
        </w:rPr>
        <w:t>Признаки импульсивности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Под импульсивным мы понимаем ребѐнка, </w:t>
      </w:r>
      <w:proofErr w:type="gramStart"/>
      <w:r w:rsidRPr="005B6795">
        <w:rPr>
          <w:rFonts w:ascii="Times New Roman" w:hAnsi="Times New Roman" w:cs="Times New Roman"/>
          <w:bCs/>
          <w:color w:val="000000"/>
          <w:sz w:val="28"/>
          <w:szCs w:val="28"/>
        </w:rPr>
        <w:t>который</w:t>
      </w:r>
      <w:proofErr w:type="gramEnd"/>
      <w:r w:rsidRPr="005B6795">
        <w:rPr>
          <w:rFonts w:ascii="Times New Roman" w:hAnsi="Times New Roman" w:cs="Times New Roman"/>
          <w:bCs/>
          <w:color w:val="000000"/>
          <w:sz w:val="28"/>
          <w:szCs w:val="28"/>
        </w:rPr>
        <w:t xml:space="preserve"> не способен остановиться и подумать, прежде чем заговорить или совершить действие.</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Ребенок импульсивен, если: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отвечает на вопрос, не выслушав его;</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не может дождаться своей очереди;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вмешивается в разговоры и игры других.</w:t>
      </w:r>
    </w:p>
    <w:p w:rsidR="008C774D"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делает что-либо, не подумав о том, какие будут последствия.</w:t>
      </w:r>
      <w:r w:rsidR="008C774D">
        <w:rPr>
          <w:rFonts w:ascii="Times New Roman" w:hAnsi="Times New Roman" w:cs="Times New Roman"/>
          <w:bCs/>
          <w:color w:val="000000"/>
          <w:sz w:val="28"/>
          <w:szCs w:val="28"/>
        </w:rPr>
        <w:t xml:space="preserve"> </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Последнее — действительно бич любого человека с СДВГ, взрослого или ребѐнка. Такому человеку трудно задержаться и подумать хотя бы на один шаг вперѐд. Интересный вопрос "Что будет, если я сделаю это?" если и всплывает в голове человека с СДВГ, то только на короткое время. И здесь нужна постепенная тренировка умения предвидеть результаты своей деятельности, начиная с детского возраста.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proofErr w:type="spellStart"/>
      <w:r w:rsidRPr="005B6795">
        <w:rPr>
          <w:rFonts w:ascii="Times New Roman" w:hAnsi="Times New Roman" w:cs="Times New Roman"/>
          <w:bCs/>
          <w:color w:val="000000"/>
          <w:sz w:val="28"/>
          <w:szCs w:val="28"/>
        </w:rPr>
        <w:t>Свехподвижность</w:t>
      </w:r>
      <w:proofErr w:type="spellEnd"/>
      <w:r w:rsidRPr="005B6795">
        <w:rPr>
          <w:rFonts w:ascii="Times New Roman" w:hAnsi="Times New Roman" w:cs="Times New Roman"/>
          <w:bCs/>
          <w:color w:val="000000"/>
          <w:sz w:val="28"/>
          <w:szCs w:val="28"/>
        </w:rPr>
        <w:t xml:space="preserve"> — причина или следствие?</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Многие родители и воспитатели считают, что основная проблема — это </w:t>
      </w:r>
      <w:proofErr w:type="spellStart"/>
      <w:r w:rsidRPr="005B6795">
        <w:rPr>
          <w:rFonts w:ascii="Times New Roman" w:hAnsi="Times New Roman" w:cs="Times New Roman"/>
          <w:bCs/>
          <w:color w:val="000000"/>
          <w:sz w:val="28"/>
          <w:szCs w:val="28"/>
        </w:rPr>
        <w:t>сверхподвижность</w:t>
      </w:r>
      <w:proofErr w:type="spellEnd"/>
      <w:r w:rsidRPr="005B6795">
        <w:rPr>
          <w:rFonts w:ascii="Times New Roman" w:hAnsi="Times New Roman" w:cs="Times New Roman"/>
          <w:bCs/>
          <w:color w:val="000000"/>
          <w:sz w:val="28"/>
          <w:szCs w:val="28"/>
        </w:rPr>
        <w:t xml:space="preserve"> ребѐнка. Спору нет, </w:t>
      </w:r>
      <w:proofErr w:type="spellStart"/>
      <w:r w:rsidRPr="005B6795">
        <w:rPr>
          <w:rFonts w:ascii="Times New Roman" w:hAnsi="Times New Roman" w:cs="Times New Roman"/>
          <w:bCs/>
          <w:color w:val="000000"/>
          <w:sz w:val="28"/>
          <w:szCs w:val="28"/>
        </w:rPr>
        <w:t>гиперактивный</w:t>
      </w:r>
      <w:proofErr w:type="spellEnd"/>
      <w:r w:rsidRPr="005B6795">
        <w:rPr>
          <w:rFonts w:ascii="Times New Roman" w:hAnsi="Times New Roman" w:cs="Times New Roman"/>
          <w:bCs/>
          <w:color w:val="000000"/>
          <w:sz w:val="28"/>
          <w:szCs w:val="28"/>
        </w:rPr>
        <w:t xml:space="preserve"> ребѐнок выводит из терпения даже самых спокойных и уравновешенных родителей и воспитателей, нарушает порядок в классе или детсадовской группе, своей фонтанирующей нервной энергией раздражает не только взрослых, но даже сверстников.</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Но дело в том, что </w:t>
      </w:r>
      <w:proofErr w:type="spellStart"/>
      <w:r w:rsidRPr="005B6795">
        <w:rPr>
          <w:rFonts w:ascii="Times New Roman" w:hAnsi="Times New Roman" w:cs="Times New Roman"/>
          <w:bCs/>
          <w:color w:val="000000"/>
          <w:sz w:val="28"/>
          <w:szCs w:val="28"/>
        </w:rPr>
        <w:t>гиперактивность</w:t>
      </w:r>
      <w:proofErr w:type="spellEnd"/>
      <w:r w:rsidRPr="005B6795">
        <w:rPr>
          <w:rFonts w:ascii="Times New Roman" w:hAnsi="Times New Roman" w:cs="Times New Roman"/>
          <w:bCs/>
          <w:color w:val="000000"/>
          <w:sz w:val="28"/>
          <w:szCs w:val="28"/>
        </w:rPr>
        <w:t xml:space="preserve"> не является ключевой проблемой. Как уже говорилось выше, по мере созревания структур головного мозга, примерно к 13-15 годам </w:t>
      </w:r>
      <w:proofErr w:type="spellStart"/>
      <w:r w:rsidRPr="005B6795">
        <w:rPr>
          <w:rFonts w:ascii="Times New Roman" w:hAnsi="Times New Roman" w:cs="Times New Roman"/>
          <w:bCs/>
          <w:color w:val="000000"/>
          <w:sz w:val="28"/>
          <w:szCs w:val="28"/>
        </w:rPr>
        <w:t>гиперактивность</w:t>
      </w:r>
      <w:proofErr w:type="spellEnd"/>
      <w:r w:rsidRPr="005B6795">
        <w:rPr>
          <w:rFonts w:ascii="Times New Roman" w:hAnsi="Times New Roman" w:cs="Times New Roman"/>
          <w:bCs/>
          <w:color w:val="000000"/>
          <w:sz w:val="28"/>
          <w:szCs w:val="28"/>
        </w:rPr>
        <w:t xml:space="preserve"> значительно уменьшается или исчезает совсем. Могут оставаться только суетливые движения у взрослого </w:t>
      </w:r>
      <w:proofErr w:type="gramStart"/>
      <w:r w:rsidRPr="005B6795">
        <w:rPr>
          <w:rFonts w:ascii="Times New Roman" w:hAnsi="Times New Roman" w:cs="Times New Roman"/>
          <w:bCs/>
          <w:color w:val="000000"/>
          <w:sz w:val="28"/>
          <w:szCs w:val="28"/>
        </w:rPr>
        <w:t>и(</w:t>
      </w:r>
      <w:proofErr w:type="gramEnd"/>
      <w:r w:rsidRPr="005B6795">
        <w:rPr>
          <w:rFonts w:ascii="Times New Roman" w:hAnsi="Times New Roman" w:cs="Times New Roman"/>
          <w:bCs/>
          <w:color w:val="000000"/>
          <w:sz w:val="28"/>
          <w:szCs w:val="28"/>
        </w:rPr>
        <w:t>или) неспособность зафиксироваться в одном положении на долгое время.</w:t>
      </w:r>
      <w:r w:rsidR="008C774D">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Основными же симптомами СДВГ являются нарушение концентрации внимания и импульсивное, необдуманное поведение. Хотя причина или причины до сих пор достоверно не выяснены, целый ряд исследований позволяет предположить, что ведущим компонентом этого нарушения является неспособность мозга ребѐнка </w:t>
      </w:r>
      <w:proofErr w:type="gramStart"/>
      <w:r w:rsidRPr="005B6795">
        <w:rPr>
          <w:rFonts w:ascii="Times New Roman" w:hAnsi="Times New Roman" w:cs="Times New Roman"/>
          <w:bCs/>
          <w:color w:val="000000"/>
          <w:sz w:val="28"/>
          <w:szCs w:val="28"/>
        </w:rPr>
        <w:t>к</w:t>
      </w:r>
      <w:proofErr w:type="gramEnd"/>
      <w:r w:rsidRPr="005B6795">
        <w:rPr>
          <w:rFonts w:ascii="Times New Roman" w:hAnsi="Times New Roman" w:cs="Times New Roman"/>
          <w:bCs/>
          <w:color w:val="000000"/>
          <w:sz w:val="28"/>
          <w:szCs w:val="28"/>
        </w:rPr>
        <w:t xml:space="preserve"> адекватной </w:t>
      </w:r>
      <w:proofErr w:type="spellStart"/>
      <w:r w:rsidRPr="005B6795">
        <w:rPr>
          <w:rFonts w:ascii="Times New Roman" w:hAnsi="Times New Roman" w:cs="Times New Roman"/>
          <w:bCs/>
          <w:color w:val="000000"/>
          <w:sz w:val="28"/>
          <w:szCs w:val="28"/>
        </w:rPr>
        <w:t>саморегуляции</w:t>
      </w:r>
      <w:proofErr w:type="spellEnd"/>
      <w:r w:rsidRPr="005B6795">
        <w:rPr>
          <w:rFonts w:ascii="Times New Roman" w:hAnsi="Times New Roman" w:cs="Times New Roman"/>
          <w:bCs/>
          <w:color w:val="000000"/>
          <w:sz w:val="28"/>
          <w:szCs w:val="28"/>
        </w:rPr>
        <w:t>. Это касается как инициирования, так и торможения поведения и активности.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proofErr w:type="spellStart"/>
      <w:r w:rsidRPr="005B6795">
        <w:rPr>
          <w:rFonts w:ascii="Times New Roman" w:hAnsi="Times New Roman" w:cs="Times New Roman"/>
          <w:bCs/>
          <w:color w:val="000000"/>
          <w:sz w:val="28"/>
          <w:szCs w:val="28"/>
        </w:rPr>
        <w:t>Гиперактивный</w:t>
      </w:r>
      <w:proofErr w:type="spellEnd"/>
      <w:r w:rsidRPr="005B6795">
        <w:rPr>
          <w:rFonts w:ascii="Times New Roman" w:hAnsi="Times New Roman" w:cs="Times New Roman"/>
          <w:bCs/>
          <w:color w:val="000000"/>
          <w:sz w:val="28"/>
          <w:szCs w:val="28"/>
        </w:rPr>
        <w:t xml:space="preserve"> ребѐнок в лагере</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Ряд общих рекомендаций</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lastRenderedPageBreak/>
        <w:t xml:space="preserve">Для </w:t>
      </w:r>
      <w:proofErr w:type="spellStart"/>
      <w:r w:rsidRPr="005B6795">
        <w:rPr>
          <w:rFonts w:ascii="Times New Roman" w:hAnsi="Times New Roman" w:cs="Times New Roman"/>
          <w:bCs/>
          <w:color w:val="000000"/>
          <w:sz w:val="28"/>
          <w:szCs w:val="28"/>
        </w:rPr>
        <w:t>гиперактивного</w:t>
      </w:r>
      <w:proofErr w:type="spellEnd"/>
      <w:r w:rsidRPr="005B6795">
        <w:rPr>
          <w:rFonts w:ascii="Times New Roman" w:hAnsi="Times New Roman" w:cs="Times New Roman"/>
          <w:bCs/>
          <w:color w:val="000000"/>
          <w:sz w:val="28"/>
          <w:szCs w:val="28"/>
        </w:rPr>
        <w:t xml:space="preserve"> ребенка очень важна конкретная постановка задач. Если вы хотите, чтобы малыш выполнил какую-то просьбу, то ее формулировка должна быть предельно ясной и точной, состоящей примерно из десяти слов.</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Не стоит давать несколько заданий сразу. Ребенок вряд ли воспримет такую тираду, и его внимание просто «переключится» на что-нибудь другое. Лучше последовательно просить выполнить каждое указание. Выполнение задания должно быть ограничено конкретными временными рамками. О смене вида деятельности ребенку нужно сообщить заранее — за 10–15 минут, а об истечении срока выполнения задания напомнить. Запрещая ребенку что-либо, лучше избегать слов «нет» и «нельзя».</w:t>
      </w:r>
      <w:r w:rsidR="008C774D">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В случае нервозности ребенка может помочь следующий тактильный</w:t>
      </w:r>
      <w:r w:rsidR="008C774D">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прием - подзываешь к себе и проводишь ладонью по лицу ото лба и вниз –</w:t>
      </w:r>
      <w:r w:rsidR="008C774D">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имитируешь - как вода стекает, а затем сразу обеими ладонями по плечам и вниз до его кистей рук (руки у него при этом должны свободно провисать) также - как вода стекает. Правда, этот последний вариант не при истериках, а просто когда дите </w:t>
      </w:r>
      <w:proofErr w:type="spellStart"/>
      <w:r w:rsidRPr="005B6795">
        <w:rPr>
          <w:rFonts w:ascii="Times New Roman" w:hAnsi="Times New Roman" w:cs="Times New Roman"/>
          <w:bCs/>
          <w:color w:val="000000"/>
          <w:sz w:val="28"/>
          <w:szCs w:val="28"/>
        </w:rPr>
        <w:t>нервное-разгоряченное</w:t>
      </w:r>
      <w:proofErr w:type="spellEnd"/>
      <w:r w:rsidRPr="005B6795">
        <w:rPr>
          <w:rFonts w:ascii="Times New Roman" w:hAnsi="Times New Roman" w:cs="Times New Roman"/>
          <w:bCs/>
          <w:color w:val="000000"/>
          <w:sz w:val="28"/>
          <w:szCs w:val="28"/>
        </w:rPr>
        <w:t xml:space="preserve"> – для снятия лишнего напряжения у него.</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Вожатому </w:t>
      </w:r>
      <w:proofErr w:type="spellStart"/>
      <w:r w:rsidRPr="005B6795">
        <w:rPr>
          <w:rFonts w:ascii="Times New Roman" w:hAnsi="Times New Roman" w:cs="Times New Roman"/>
          <w:bCs/>
          <w:color w:val="000000"/>
          <w:sz w:val="28"/>
          <w:szCs w:val="28"/>
        </w:rPr>
        <w:t>гиперактивного</w:t>
      </w:r>
      <w:proofErr w:type="spellEnd"/>
      <w:r w:rsidRPr="005B6795">
        <w:rPr>
          <w:rFonts w:ascii="Times New Roman" w:hAnsi="Times New Roman" w:cs="Times New Roman"/>
          <w:bCs/>
          <w:color w:val="000000"/>
          <w:sz w:val="28"/>
          <w:szCs w:val="28"/>
        </w:rPr>
        <w:t xml:space="preserve"> ребенка</w:t>
      </w:r>
      <w:r w:rsidR="008C774D">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Добиться того, чтобы </w:t>
      </w:r>
      <w:proofErr w:type="spellStart"/>
      <w:r w:rsidRPr="005B6795">
        <w:rPr>
          <w:rFonts w:ascii="Times New Roman" w:hAnsi="Times New Roman" w:cs="Times New Roman"/>
          <w:bCs/>
          <w:color w:val="000000"/>
          <w:sz w:val="28"/>
          <w:szCs w:val="28"/>
        </w:rPr>
        <w:t>гиперактивный</w:t>
      </w:r>
      <w:proofErr w:type="spellEnd"/>
      <w:r w:rsidRPr="005B6795">
        <w:rPr>
          <w:rFonts w:ascii="Times New Roman" w:hAnsi="Times New Roman" w:cs="Times New Roman"/>
          <w:bCs/>
          <w:color w:val="000000"/>
          <w:sz w:val="28"/>
          <w:szCs w:val="28"/>
        </w:rPr>
        <w:t xml:space="preserve"> ребенок стал послушным и покладистым, еще не удавалось никому, а научиться жить в мире и сотрудничать с ним — вполне посильная задача.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Вожатые </w:t>
      </w:r>
      <w:proofErr w:type="spellStart"/>
      <w:r w:rsidRPr="005B6795">
        <w:rPr>
          <w:rFonts w:ascii="Times New Roman" w:hAnsi="Times New Roman" w:cs="Times New Roman"/>
          <w:bCs/>
          <w:color w:val="000000"/>
          <w:sz w:val="28"/>
          <w:szCs w:val="28"/>
        </w:rPr>
        <w:t>гиперактивных</w:t>
      </w:r>
      <w:proofErr w:type="spellEnd"/>
      <w:r w:rsidRPr="005B6795">
        <w:rPr>
          <w:rFonts w:ascii="Times New Roman" w:hAnsi="Times New Roman" w:cs="Times New Roman"/>
          <w:bCs/>
          <w:color w:val="000000"/>
          <w:sz w:val="28"/>
          <w:szCs w:val="28"/>
        </w:rPr>
        <w:t xml:space="preserve"> детей часто испытывают огромные трудности в их воспитании. Далеко не каждому из них приходится по душе поведение такое ребенка. Многочисленные окрики и запреты не приводят к желаемому результату. Уверенность вожатого в том, что окружающие дети не отвергают этого ребенка, а принимают его, поможет и им самим лучше понять и принять его. Если вожатый или воспитатель встретят родителей этого ребенка не жалобами, а позитивной информацией, то на смену напряженному состоянию придет чувство гордости, радости. И увидев бегущего к ним ребенка, родители встретят его не упреками, а нежностью и улыбкой.</w:t>
      </w:r>
      <w:r w:rsidR="008C774D">
        <w:rPr>
          <w:rFonts w:ascii="Times New Roman" w:hAnsi="Times New Roman" w:cs="Times New Roman"/>
          <w:bCs/>
          <w:color w:val="000000"/>
          <w:sz w:val="28"/>
          <w:szCs w:val="28"/>
        </w:rPr>
        <w:t xml:space="preserve"> </w:t>
      </w:r>
      <w:proofErr w:type="spellStart"/>
      <w:r w:rsidRPr="005B6795">
        <w:rPr>
          <w:rFonts w:ascii="Times New Roman" w:hAnsi="Times New Roman" w:cs="Times New Roman"/>
          <w:bCs/>
          <w:color w:val="000000"/>
          <w:sz w:val="28"/>
          <w:szCs w:val="28"/>
        </w:rPr>
        <w:t>Гиперактивному</w:t>
      </w:r>
      <w:proofErr w:type="spellEnd"/>
      <w:r w:rsidRPr="005B6795">
        <w:rPr>
          <w:rFonts w:ascii="Times New Roman" w:hAnsi="Times New Roman" w:cs="Times New Roman"/>
          <w:bCs/>
          <w:color w:val="000000"/>
          <w:sz w:val="28"/>
          <w:szCs w:val="28"/>
        </w:rPr>
        <w:t xml:space="preserve"> ребенку требуется постоянная психологическая поддержка. Как и другие дети, он хочет быть успешным в делах, за которые берется, однако чаще всего ему это не удается. Поэтому вожатым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Если ребенок в чем-то неправ, вожатым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Как уже отмечалось выше, требования к ребенку должны быть конкретными, четкими и выполнимыми.</w:t>
      </w:r>
    </w:p>
    <w:p w:rsidR="008C774D" w:rsidRDefault="008C774D" w:rsidP="008C774D">
      <w:pPr>
        <w:spacing w:after="0" w:line="240" w:lineRule="auto"/>
        <w:ind w:firstLine="284"/>
        <w:jc w:val="both"/>
        <w:rPr>
          <w:rFonts w:ascii="Times New Roman" w:hAnsi="Times New Roman" w:cs="Times New Roman"/>
          <w:bCs/>
          <w:color w:val="000000"/>
          <w:sz w:val="28"/>
          <w:szCs w:val="28"/>
        </w:rPr>
      </w:pPr>
    </w:p>
    <w:p w:rsidR="00EF554E" w:rsidRDefault="00EF554E" w:rsidP="008C774D">
      <w:pPr>
        <w:spacing w:after="0" w:line="240" w:lineRule="auto"/>
        <w:ind w:firstLine="284"/>
        <w:jc w:val="center"/>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Шпаргалка для взрослых или правила работы с </w:t>
      </w:r>
      <w:proofErr w:type="spellStart"/>
      <w:r w:rsidRPr="005B6795">
        <w:rPr>
          <w:rFonts w:ascii="Times New Roman" w:hAnsi="Times New Roman" w:cs="Times New Roman"/>
          <w:bCs/>
          <w:color w:val="000000"/>
          <w:sz w:val="28"/>
          <w:szCs w:val="28"/>
        </w:rPr>
        <w:t>гиперактивными</w:t>
      </w:r>
      <w:proofErr w:type="spellEnd"/>
      <w:r w:rsidRPr="005B6795">
        <w:rPr>
          <w:rFonts w:ascii="Times New Roman" w:hAnsi="Times New Roman" w:cs="Times New Roman"/>
          <w:bCs/>
          <w:color w:val="000000"/>
          <w:sz w:val="28"/>
          <w:szCs w:val="28"/>
        </w:rPr>
        <w:t xml:space="preserve"> детьми</w:t>
      </w:r>
      <w:r w:rsidR="008C774D">
        <w:rPr>
          <w:rFonts w:ascii="Times New Roman" w:hAnsi="Times New Roman" w:cs="Times New Roman"/>
          <w:bCs/>
          <w:color w:val="000000"/>
          <w:sz w:val="28"/>
          <w:szCs w:val="28"/>
        </w:rPr>
        <w:t>:</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 Работать с ребенком в начале дня, а не вечером.</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2. Уменьшить рабочую нагрузку ребенка.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3. Делить работу на более короткие, но более частые периоды. Использовать физкультминутки.</w:t>
      </w:r>
    </w:p>
    <w:p w:rsidR="008C774D"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4. Быть драматичным, экспрессивным педагогом.</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lastRenderedPageBreak/>
        <w:t>5. Снизить требования к аккуратности в начале работы, чтобы сформировать чувство успеха.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6. Посадить ребенка во время занятий рядом с взрослым.</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7. Использовать тактильный контакт (элементы массажа, прикосновения, поглаживания).</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8. Договариваться с ребенком о тех или иных действиях заранее.</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9. Давать короткие, четкие и конкретные инструкции.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10.Использовать гибкую систему поощрений и наказаний.</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11.Поощрять ребенка сразу же, не </w:t>
      </w:r>
      <w:proofErr w:type="gramStart"/>
      <w:r w:rsidRPr="005B6795">
        <w:rPr>
          <w:rFonts w:ascii="Times New Roman" w:hAnsi="Times New Roman" w:cs="Times New Roman"/>
          <w:bCs/>
          <w:color w:val="000000"/>
          <w:sz w:val="28"/>
          <w:szCs w:val="28"/>
        </w:rPr>
        <w:t>откладывая</w:t>
      </w:r>
      <w:proofErr w:type="gramEnd"/>
      <w:r w:rsidRPr="005B6795">
        <w:rPr>
          <w:rFonts w:ascii="Times New Roman" w:hAnsi="Times New Roman" w:cs="Times New Roman"/>
          <w:bCs/>
          <w:color w:val="000000"/>
          <w:sz w:val="28"/>
          <w:szCs w:val="28"/>
        </w:rPr>
        <w:t xml:space="preserve"> но будущее.</w:t>
      </w:r>
    </w:p>
    <w:p w:rsidR="001E584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12.Предоставлять ребенку возможность выбора.</w:t>
      </w:r>
    </w:p>
    <w:p w:rsidR="008C774D"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13.Оставаться спокойным. Нет хладнокровия - нет преимущества!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В любой ситуации следует разговаривать спокойно, не на повышенных тонах. Устные инструкции стоит подкреплять визуально. Если в лагере работает психолог, то обращение к нему за помощью желательно. Это поможет более грамотно справиться с проблемой </w:t>
      </w:r>
      <w:proofErr w:type="spellStart"/>
      <w:r w:rsidRPr="005B6795">
        <w:rPr>
          <w:rFonts w:ascii="Times New Roman" w:hAnsi="Times New Roman" w:cs="Times New Roman"/>
          <w:bCs/>
          <w:color w:val="000000"/>
          <w:sz w:val="28"/>
          <w:szCs w:val="28"/>
        </w:rPr>
        <w:t>гиперактивности</w:t>
      </w:r>
      <w:proofErr w:type="spellEnd"/>
      <w:r w:rsidRPr="005B6795">
        <w:rPr>
          <w:rFonts w:ascii="Times New Roman" w:hAnsi="Times New Roman" w:cs="Times New Roman"/>
          <w:bCs/>
          <w:color w:val="000000"/>
          <w:sz w:val="28"/>
          <w:szCs w:val="28"/>
        </w:rPr>
        <w:t xml:space="preserve"> ребенка.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Рекомендации вожатым </w:t>
      </w:r>
      <w:proofErr w:type="spellStart"/>
      <w:r w:rsidRPr="005B6795">
        <w:rPr>
          <w:rFonts w:ascii="Times New Roman" w:hAnsi="Times New Roman" w:cs="Times New Roman"/>
          <w:bCs/>
          <w:color w:val="000000"/>
          <w:sz w:val="28"/>
          <w:szCs w:val="28"/>
        </w:rPr>
        <w:t>гиперактивных</w:t>
      </w:r>
      <w:proofErr w:type="spellEnd"/>
      <w:r w:rsidRPr="005B6795">
        <w:rPr>
          <w:rFonts w:ascii="Times New Roman" w:hAnsi="Times New Roman" w:cs="Times New Roman"/>
          <w:bCs/>
          <w:color w:val="000000"/>
          <w:sz w:val="28"/>
          <w:szCs w:val="28"/>
        </w:rPr>
        <w:t xml:space="preserve"> детей</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Самые шумные и подвижные, легковозбудимые и невнимательные – эти дети, несмотря на свою активность и тягу к общению, трудно приспосабливаются к новой среде и к новым людям. В свою очередь, и окружающие нелегко приспосабливаются к ним. Трудности адаптации таких ребят связаны с несоблюдением правил проживания в лагере, дерзостью и озорством, упрямством и несговорчивостью, эмоциональными перепадами в настроении, обидчивостью и впечатлительностью. Руководители детских коллективов часто называют их «неуправляемыми». И это можно понять. </w:t>
      </w:r>
      <w:proofErr w:type="spellStart"/>
      <w:r w:rsidRPr="005B6795">
        <w:rPr>
          <w:rFonts w:ascii="Times New Roman" w:hAnsi="Times New Roman" w:cs="Times New Roman"/>
          <w:bCs/>
          <w:color w:val="000000"/>
          <w:sz w:val="28"/>
          <w:szCs w:val="28"/>
        </w:rPr>
        <w:t>Гиперактивные</w:t>
      </w:r>
      <w:proofErr w:type="spellEnd"/>
      <w:r w:rsidRPr="005B6795">
        <w:rPr>
          <w:rFonts w:ascii="Times New Roman" w:hAnsi="Times New Roman" w:cs="Times New Roman"/>
          <w:bCs/>
          <w:color w:val="000000"/>
          <w:sz w:val="28"/>
          <w:szCs w:val="28"/>
        </w:rPr>
        <w:t>, эмоционально неустойчивые дети действительно трудно поддаются контролю и не выносят давления.</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Подавлять чрезмерную активность ребят или лишать их возможности много двигаться было бы слишком сурово и неэффективно. Более целесообразно направить энергию в нужное русло.</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Подвижным, непоседливым детям нравятся спортивные игры, где ждать недолго и действия быстрые, такие как футбол, каратэ, спортивные эстафеты. Им может быть </w:t>
      </w:r>
      <w:proofErr w:type="gramStart"/>
      <w:r w:rsidRPr="005B6795">
        <w:rPr>
          <w:rFonts w:ascii="Times New Roman" w:hAnsi="Times New Roman" w:cs="Times New Roman"/>
          <w:bCs/>
          <w:color w:val="000000"/>
          <w:sz w:val="28"/>
          <w:szCs w:val="28"/>
        </w:rPr>
        <w:t>приятно</w:t>
      </w:r>
      <w:proofErr w:type="gramEnd"/>
      <w:r w:rsidRPr="005B6795">
        <w:rPr>
          <w:rFonts w:ascii="Times New Roman" w:hAnsi="Times New Roman" w:cs="Times New Roman"/>
          <w:bCs/>
          <w:color w:val="000000"/>
          <w:sz w:val="28"/>
          <w:szCs w:val="28"/>
        </w:rPr>
        <w:t xml:space="preserve"> выполнять поручения, где требуются ловкость и быстрота, например, отрядные «связные».</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Часто упускаемый организаторами момент – энергичные ребята как бы занимают много места. Это важно учитывать, выбирая помещение для группового занятия или работы. Нехватка пространства является причиной конфликтных ситуаций.</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Кроме того, важно помнить, что «сидячие» занятия или, например, поездки нужно прерывать с целью разминки. Так, </w:t>
      </w:r>
      <w:proofErr w:type="spellStart"/>
      <w:r w:rsidRPr="005B6795">
        <w:rPr>
          <w:rFonts w:ascii="Times New Roman" w:hAnsi="Times New Roman" w:cs="Times New Roman"/>
          <w:bCs/>
          <w:color w:val="000000"/>
          <w:sz w:val="28"/>
          <w:szCs w:val="28"/>
        </w:rPr>
        <w:t>гиперактивный</w:t>
      </w:r>
      <w:proofErr w:type="spellEnd"/>
      <w:r w:rsidRPr="005B6795">
        <w:rPr>
          <w:rFonts w:ascii="Times New Roman" w:hAnsi="Times New Roman" w:cs="Times New Roman"/>
          <w:bCs/>
          <w:color w:val="000000"/>
          <w:sz w:val="28"/>
          <w:szCs w:val="28"/>
        </w:rPr>
        <w:t xml:space="preserve"> ребенок может реализовать свою потребность в движении и высвободить энергию приемлемым способом. Не всегда удается направлять </w:t>
      </w:r>
      <w:proofErr w:type="spellStart"/>
      <w:r w:rsidRPr="005B6795">
        <w:rPr>
          <w:rFonts w:ascii="Times New Roman" w:hAnsi="Times New Roman" w:cs="Times New Roman"/>
          <w:bCs/>
          <w:color w:val="000000"/>
          <w:sz w:val="28"/>
          <w:szCs w:val="28"/>
        </w:rPr>
        <w:t>гиперактивных</w:t>
      </w:r>
      <w:proofErr w:type="spellEnd"/>
      <w:r w:rsidRPr="005B6795">
        <w:rPr>
          <w:rFonts w:ascii="Times New Roman" w:hAnsi="Times New Roman" w:cs="Times New Roman"/>
          <w:bCs/>
          <w:color w:val="000000"/>
          <w:sz w:val="28"/>
          <w:szCs w:val="28"/>
        </w:rPr>
        <w:t xml:space="preserve"> детей, используя лишь слова. Есть риск быть не услышанным. Поэтому важные наставления полезно сопровождать легким, негрубым прикосновением.</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Если говорить, смотря ребенку в глаза и придерживая за плечо или за руку, он поймет, что сообщение следует выслушать.</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Что касается соблюдения правил проживания, то подвижному и невнимательному ребенку необходимо ясно и точно донести сведения о </w:t>
      </w:r>
      <w:r w:rsidRPr="005B6795">
        <w:rPr>
          <w:rFonts w:ascii="Times New Roman" w:hAnsi="Times New Roman" w:cs="Times New Roman"/>
          <w:bCs/>
          <w:color w:val="000000"/>
          <w:sz w:val="28"/>
          <w:szCs w:val="28"/>
        </w:rPr>
        <w:lastRenderedPageBreak/>
        <w:t>распорядке дня, убедиться, что он их запомнил. За несколько минут до смены деятельности об этом нужно предупредить, чтобы у ребенка был запас времени для переключения.</w:t>
      </w:r>
      <w:r w:rsidR="008C774D">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Если же такие ребята все же не выполняют каких-либо значимых требований, важно настойчиво и последовательно напоминать об обязательности их выполнения. Рано или поздно терпение будет вознаграждено.</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Чтобы не возникало проблем с эмоциональными перепадами у впечатлительных детей, взрослые должны беречь их от перегрузок и учитывать обостренную чувствительность возбудимых ребят к внешним раздражителям: шуму, свету, запахам, эмоционально насыщенным событиям.</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Рекомендуется вовремя замечать, когда ребенок утомлен, и ограждать его от лишних впечатлений, уменьшить возбуждение, предоставляя возможность отдохнуть или отвлечься.</w:t>
      </w:r>
      <w:r w:rsidR="001E5845">
        <w:rPr>
          <w:rFonts w:ascii="Times New Roman" w:hAnsi="Times New Roman" w:cs="Times New Roman"/>
          <w:bCs/>
          <w:color w:val="000000"/>
          <w:sz w:val="28"/>
          <w:szCs w:val="28"/>
        </w:rPr>
        <w:t xml:space="preserve"> </w:t>
      </w:r>
      <w:proofErr w:type="gramStart"/>
      <w:r w:rsidRPr="005B6795">
        <w:rPr>
          <w:rFonts w:ascii="Times New Roman" w:hAnsi="Times New Roman" w:cs="Times New Roman"/>
          <w:bCs/>
          <w:color w:val="000000"/>
          <w:sz w:val="28"/>
          <w:szCs w:val="28"/>
        </w:rPr>
        <w:t>Необходимы</w:t>
      </w:r>
      <w:proofErr w:type="gramEnd"/>
      <w:r w:rsidRPr="005B6795">
        <w:rPr>
          <w:rFonts w:ascii="Times New Roman" w:hAnsi="Times New Roman" w:cs="Times New Roman"/>
          <w:bCs/>
          <w:color w:val="000000"/>
          <w:sz w:val="28"/>
          <w:szCs w:val="28"/>
        </w:rPr>
        <w:t>: систематизация, воспитание, поощрение.</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 Помните, что дети с СДВГ нуждаются в систематизации. Им необходимо внешнее окружение, в котором они могут систематизировать то, что они не могут привести в порядок внутри себя, самостоятельно. Составляйте списки. Таблица или список неоценимо помогут ребенку, когда он теряется в том, что ему надо сделать. Ему необходимо напоминание, предварение, повторение, направление, границы, систематизация.</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2. Определите правила. Запишите их на видном месте. Ребенок будет немного приободрен, если будет знать, чего от него ожидают.</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3. Повторяйте указания. Записывайте указания. Проговаривайте их. Людям с СДВГ нужно слышать одно и то же более одного раза.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4. Поддерживайте постоянный визуальный контакт. Так вы можете одним взглядом "вернуть" ребенка с СДВГ "к реальности". Делайте это чаще. Взгляд может пробудить ребенка от грез или успокоить.</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5. Установите границы. Это не наказание. Границы сдерживают и успокаивают. Делайте это последовательно, уверенно и просто. Не вступайте в сложные, силовые дискуссии о справедливости. Такие дискуссии и споры только отвлекают. Держите все под контролем.</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6. Позаботьтесь заранее спланировать режим дня, насколько это возможно.</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7. Позволяйте ребенку спасительную отдушину. Позволяйте ребенку выйти на короткое время из комнаты, если ему это необходимо и поможет прийти в себя. Так он научится таким важным вещам, как самоконтроль и </w:t>
      </w:r>
      <w:proofErr w:type="spellStart"/>
      <w:r w:rsidRPr="005B6795">
        <w:rPr>
          <w:rFonts w:ascii="Times New Roman" w:hAnsi="Times New Roman" w:cs="Times New Roman"/>
          <w:bCs/>
          <w:color w:val="000000"/>
          <w:sz w:val="28"/>
          <w:szCs w:val="28"/>
        </w:rPr>
        <w:t>саморегуляция</w:t>
      </w:r>
      <w:proofErr w:type="spellEnd"/>
      <w:r w:rsidRPr="005B6795">
        <w:rPr>
          <w:rFonts w:ascii="Times New Roman" w:hAnsi="Times New Roman" w:cs="Times New Roman"/>
          <w:bCs/>
          <w:color w:val="000000"/>
          <w:sz w:val="28"/>
          <w:szCs w:val="28"/>
        </w:rPr>
        <w:t>.</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8. Отмечайте любые положительные поступки, даже самые малые, и говорите ребенку, что вы думаете. Следите за успехами и подчеркивайте их, насколько это возможно. Эти дети </w:t>
      </w:r>
      <w:proofErr w:type="gramStart"/>
      <w:r w:rsidRPr="005B6795">
        <w:rPr>
          <w:rFonts w:ascii="Times New Roman" w:hAnsi="Times New Roman" w:cs="Times New Roman"/>
          <w:bCs/>
          <w:color w:val="000000"/>
          <w:sz w:val="28"/>
          <w:szCs w:val="28"/>
        </w:rPr>
        <w:t>переживают столько неудач</w:t>
      </w:r>
      <w:proofErr w:type="gramEnd"/>
      <w:r w:rsidRPr="005B6795">
        <w:rPr>
          <w:rFonts w:ascii="Times New Roman" w:hAnsi="Times New Roman" w:cs="Times New Roman"/>
          <w:bCs/>
          <w:color w:val="000000"/>
          <w:sz w:val="28"/>
          <w:szCs w:val="28"/>
        </w:rPr>
        <w:t>, что им важна любая позитивная реакция. Похвала никогда не будет излишней: дети нуждаются в ней и выигрывают от нее. Им нравится, когда их поощряют.</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9. Разбивайте длинные задания </w:t>
      </w:r>
      <w:proofErr w:type="gramStart"/>
      <w:r w:rsidRPr="005B6795">
        <w:rPr>
          <w:rFonts w:ascii="Times New Roman" w:hAnsi="Times New Roman" w:cs="Times New Roman"/>
          <w:bCs/>
          <w:color w:val="000000"/>
          <w:sz w:val="28"/>
          <w:szCs w:val="28"/>
        </w:rPr>
        <w:t>на</w:t>
      </w:r>
      <w:proofErr w:type="gramEnd"/>
      <w:r w:rsidRPr="005B6795">
        <w:rPr>
          <w:rFonts w:ascii="Times New Roman" w:hAnsi="Times New Roman" w:cs="Times New Roman"/>
          <w:bCs/>
          <w:color w:val="000000"/>
          <w:sz w:val="28"/>
          <w:szCs w:val="28"/>
        </w:rPr>
        <w:t xml:space="preserve"> более короткие. Это один из важнейших методов обучения и воспитания детей с СДВГ. Длинные</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задания зачастую перегружают ребенка, и он отступает перед ними с чувством того, что "я никогда не смогу это сделать". Когда задание разбивают на составные части, которые можно выполнить по отдельности, каждая часть кажется достаточно маленькой, чтобы справиться с ней и выполнить ее. Это позволяет ребенку отложить в сторону ощущение перегрузки и неспособности выполнить задание. Обычно такие дети </w:t>
      </w:r>
      <w:r w:rsidRPr="005B6795">
        <w:rPr>
          <w:rFonts w:ascii="Times New Roman" w:hAnsi="Times New Roman" w:cs="Times New Roman"/>
          <w:bCs/>
          <w:color w:val="000000"/>
          <w:sz w:val="28"/>
          <w:szCs w:val="28"/>
        </w:rPr>
        <w:lastRenderedPageBreak/>
        <w:t>способны на большее, чем им кажется. Разбивая задание на мелкие части, вы позволяете ребенку доказать это самому</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себе.</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10.Расслабляйтесь. Дурачьтесь. Позволяйте себе шутить, быть оригинальными и экстравагантными. Вносите новизну. Они реагируют на нее с энтузиазмом. Это помогает сохранить внимание – как детское, так и ваше. Эти дети полны энергии – они любят играть. А больше всего они ненавидят скуку. "Воздействие" на них включает в себя так много скучных вещей: расписания, списки и правила. Покажите им, что все это не говорит о том, что вы скучный человек. Если вы позволите себе иногда немного "подурачиться", это очень поможет.</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11.Однако, остерегайтесь перевозбуждения. Подобно чайнику на плите, дети с СДВГ могут "перекипеть". Вы должны быть способны вовремя и быстро "притушить огонь". Наилучший способ справиться с беспорядком – это, в первую очередь, предотвратить его.</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12.Используйте трюки для улучшения памяти. Любые маленькие трюки, которые вы можете придумать, - намеки, рифмы, коды и т.п. – могут весьма помочь улучшить память.</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13.Используйте обратную связь, которая поможет ребенку лучше понять самого себя. Дети с СДВГ часто не понимают, что с ними происходит или как они себя ведут. Постарайтесь дать им эту информацию конструктивным путем. Спросите его, например: "Ты знаешь, что ты только что сделал?" или "Как ты думаешь, как бы ты мог сказать это по-другому?" или "Как ты считаешь, почему эта девочка опечалилась, когда ты сказал то, что сказал?" Задавайте вопросы, которые побуждают самосозерцание и </w:t>
      </w:r>
      <w:proofErr w:type="spellStart"/>
      <w:r w:rsidRPr="005B6795">
        <w:rPr>
          <w:rFonts w:ascii="Times New Roman" w:hAnsi="Times New Roman" w:cs="Times New Roman"/>
          <w:bCs/>
          <w:color w:val="000000"/>
          <w:sz w:val="28"/>
          <w:szCs w:val="28"/>
        </w:rPr>
        <w:t>самопонимание</w:t>
      </w:r>
      <w:proofErr w:type="spellEnd"/>
      <w:r w:rsidRPr="005B6795">
        <w:rPr>
          <w:rFonts w:ascii="Times New Roman" w:hAnsi="Times New Roman" w:cs="Times New Roman"/>
          <w:bCs/>
          <w:color w:val="000000"/>
          <w:sz w:val="28"/>
          <w:szCs w:val="28"/>
        </w:rPr>
        <w:t>.</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14.Возложите на ребенка ответственность, когда это возможно. Давайте детям возможность придумать самим, как помнить о том, что надо сделать, или позволяйте им скорее попросить вашей помощи, чем вы скажете им, что они в ней нуждаются.</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15.Будьте как дирижер симфонического оркестра. Перед тем, как начать, завладейте вниманием оркестра. Для этого вы можете использовать тишину или легкое постукивание палочкой. Держите ребенка во времени, указывайте на вещи, которые надо сделать, по мере того, как вам нужна его помощь.</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16.Повторяйте, повторяйте, повторяйте. При этом не раздражайтесь. Гнев не улучшит их память.</w:t>
      </w:r>
    </w:p>
    <w:p w:rsidR="00B04454"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17.Всегда будьте бдительны в ожидании моментов "озарения". Эти дети более одаренные и талантливые, чем они зачастую кажутся. Они полны творчества, игры, непосредственности и воодушевленности. Обычно они обладают чем-то особенным, что по-особому влияет на окружение, в котором они находятся.</w:t>
      </w:r>
      <w:r w:rsidR="001E5845">
        <w:rPr>
          <w:rFonts w:ascii="Times New Roman" w:hAnsi="Times New Roman" w:cs="Times New Roman"/>
          <w:bCs/>
          <w:color w:val="000000"/>
          <w:sz w:val="28"/>
          <w:szCs w:val="28"/>
        </w:rPr>
        <w:t xml:space="preserve"> </w:t>
      </w:r>
    </w:p>
    <w:p w:rsidR="00B04454" w:rsidRDefault="00B04454" w:rsidP="008C774D">
      <w:pPr>
        <w:spacing w:after="0" w:line="240" w:lineRule="auto"/>
        <w:ind w:firstLine="284"/>
        <w:jc w:val="both"/>
        <w:rPr>
          <w:rFonts w:ascii="Times New Roman" w:hAnsi="Times New Roman" w:cs="Times New Roman"/>
          <w:bCs/>
          <w:color w:val="000000"/>
          <w:sz w:val="28"/>
          <w:szCs w:val="28"/>
        </w:rPr>
      </w:pPr>
    </w:p>
    <w:p w:rsidR="001E5845" w:rsidRDefault="00EF554E" w:rsidP="00B04454">
      <w:pPr>
        <w:spacing w:after="0" w:line="240" w:lineRule="auto"/>
        <w:ind w:firstLine="284"/>
        <w:jc w:val="center"/>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Игры для терапии </w:t>
      </w:r>
      <w:proofErr w:type="spellStart"/>
      <w:r w:rsidRPr="005B6795">
        <w:rPr>
          <w:rFonts w:ascii="Times New Roman" w:hAnsi="Times New Roman" w:cs="Times New Roman"/>
          <w:bCs/>
          <w:color w:val="000000"/>
          <w:sz w:val="28"/>
          <w:szCs w:val="28"/>
        </w:rPr>
        <w:t>гиперактивных</w:t>
      </w:r>
      <w:proofErr w:type="spellEnd"/>
      <w:r w:rsidRPr="005B6795">
        <w:rPr>
          <w:rFonts w:ascii="Times New Roman" w:hAnsi="Times New Roman" w:cs="Times New Roman"/>
          <w:bCs/>
          <w:color w:val="000000"/>
          <w:sz w:val="28"/>
          <w:szCs w:val="28"/>
        </w:rPr>
        <w:t xml:space="preserve"> детей</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«КЛУБОЧЕК» </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Цель: Обучение ребенка одному из приемов </w:t>
      </w:r>
      <w:proofErr w:type="spellStart"/>
      <w:r w:rsidRPr="005B6795">
        <w:rPr>
          <w:rFonts w:ascii="Times New Roman" w:hAnsi="Times New Roman" w:cs="Times New Roman"/>
          <w:bCs/>
          <w:color w:val="000000"/>
          <w:sz w:val="28"/>
          <w:szCs w:val="28"/>
        </w:rPr>
        <w:t>саморегуляции</w:t>
      </w:r>
      <w:proofErr w:type="spellEnd"/>
      <w:r w:rsidRPr="005B6795">
        <w:rPr>
          <w:rFonts w:ascii="Times New Roman" w:hAnsi="Times New Roman" w:cs="Times New Roman"/>
          <w:bCs/>
          <w:color w:val="000000"/>
          <w:sz w:val="28"/>
          <w:szCs w:val="28"/>
        </w:rPr>
        <w:t>.</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Содержание: Расшалившемуся ребенку можно предложить смотать в клубочек яркую пряжу. Размер клубка с каждым разом может становиться все больше и больше.</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Взрослый сообщает ребенку, что этот клубочек не простой, а волшебный. Как только мальчик или девочка начинает его сматывать, так сразу же успокаивается.</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Когда </w:t>
      </w:r>
      <w:r w:rsidRPr="005B6795">
        <w:rPr>
          <w:rFonts w:ascii="Times New Roman" w:hAnsi="Times New Roman" w:cs="Times New Roman"/>
          <w:bCs/>
          <w:color w:val="000000"/>
          <w:sz w:val="28"/>
          <w:szCs w:val="28"/>
        </w:rPr>
        <w:lastRenderedPageBreak/>
        <w:t>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устал или «завелся».</w:t>
      </w:r>
    </w:p>
    <w:p w:rsidR="001E5845" w:rsidRDefault="001E584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«БЕЗДОМНЫЙ ЗАЯЦ» </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Игра способствует развитию быстроты реакции, отработке навыков невербального взаимодействия с детьми.</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Содержание: В игре принимают участие от 3 до 10 человек. Каждый игрок - заяц - чертит вокруг себя мелком круг диаметром примерно 50 см. Расстояние между кругами - один-два метра. Один из зайцев - бездомный. Он водит. Зайцы должны незаметно от него (взглядами, жестами) договориться о «жилищном обмене» и перебежать из домика в домик. Задача водящего - во время этого обмена занять домик, оставшийся на минутку без хозяина. Тот, кто остался бездомным, становится водящим.</w:t>
      </w:r>
    </w:p>
    <w:p w:rsidR="001E5845" w:rsidRDefault="001E584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«ЧТО НОВОГО»</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Развитие умения концентрировать внимание на деталях.</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Содержание: Взрослый рисует мелом на доске любую геометрическую фигуру. К доске по очереди подходят дети и пририсовывают какие-либо детали, создавая картинку. В то время, когда один ребенок находится у доски, остальные закрывают глаза, и,</w:t>
      </w:r>
      <w:r w:rsidR="00B04454">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открывая их по команде взрослого, говорят, что изменилось. Чем дольше длится игра, тем сложнее искать новые детали.</w:t>
      </w:r>
    </w:p>
    <w:p w:rsidR="001E5845" w:rsidRDefault="001E584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«РАЗГОВОР С РУКАМИ»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Научить детей контролировать свои действия.</w:t>
      </w:r>
    </w:p>
    <w:p w:rsidR="001E584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w:t>
      </w:r>
      <w:r w:rsidR="00B04454">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5B6795">
        <w:rPr>
          <w:rFonts w:ascii="Times New Roman" w:hAnsi="Times New Roman" w:cs="Times New Roman"/>
          <w:bCs/>
          <w:color w:val="000000"/>
          <w:sz w:val="28"/>
          <w:szCs w:val="28"/>
        </w:rPr>
        <w:t>гиперактивными</w:t>
      </w:r>
      <w:proofErr w:type="spellEnd"/>
      <w:r w:rsidRPr="005B6795">
        <w:rPr>
          <w:rFonts w:ascii="Times New Roman" w:hAnsi="Times New Roman" w:cs="Times New Roman"/>
          <w:bCs/>
          <w:color w:val="000000"/>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1E5845" w:rsidRDefault="001E584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«ЗОЛОТАЯ РЫБКА»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Эта подвижная игра развивает быстроту реакции, способствует развитию координации движений.</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lastRenderedPageBreak/>
        <w:t xml:space="preserve">Содержание: Все участники встают в круг, плотно </w:t>
      </w:r>
      <w:proofErr w:type="gramStart"/>
      <w:r w:rsidRPr="005B6795">
        <w:rPr>
          <w:rFonts w:ascii="Times New Roman" w:hAnsi="Times New Roman" w:cs="Times New Roman"/>
          <w:bCs/>
          <w:color w:val="000000"/>
          <w:sz w:val="28"/>
          <w:szCs w:val="28"/>
        </w:rPr>
        <w:t>прижавшись</w:t>
      </w:r>
      <w:proofErr w:type="gramEnd"/>
      <w:r w:rsidRPr="005B6795">
        <w:rPr>
          <w:rFonts w:ascii="Times New Roman" w:hAnsi="Times New Roman" w:cs="Times New Roman"/>
          <w:bCs/>
          <w:color w:val="000000"/>
          <w:sz w:val="28"/>
          <w:szCs w:val="28"/>
        </w:rPr>
        <w:t xml:space="preserve"> друг к другу плечами, бедрами, ногами, взявшись за руки. Это - сеть. Водящий -</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золотая рыбка - стоит в кругу. Его задача - выбраться из круга. А задача остальных - не выпустить рыбку.</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Примечание: Если водящему очень долго не удается выбраться из сети, взрослый может попросить детей помочь рыбке.</w:t>
      </w:r>
    </w:p>
    <w:p w:rsidR="001E5845" w:rsidRDefault="001E584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«РАЗГОВОР С ТЕЛОМ» (модификация игры «Разговор с руками»)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Учить ребенка владеть своим телом.</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Содержание: Ребенок</w:t>
      </w:r>
      <w:r w:rsidR="00B04454">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 ложится на </w:t>
      </w:r>
      <w:proofErr w:type="gramStart"/>
      <w:r w:rsidRPr="005B6795">
        <w:rPr>
          <w:rFonts w:ascii="Times New Roman" w:hAnsi="Times New Roman" w:cs="Times New Roman"/>
          <w:bCs/>
          <w:color w:val="000000"/>
          <w:sz w:val="28"/>
          <w:szCs w:val="28"/>
        </w:rPr>
        <w:t>пол</w:t>
      </w:r>
      <w:proofErr w:type="gramEnd"/>
      <w:r w:rsidRPr="005B6795">
        <w:rPr>
          <w:rFonts w:ascii="Times New Roman" w:hAnsi="Times New Roman" w:cs="Times New Roman"/>
          <w:bCs/>
          <w:color w:val="000000"/>
          <w:sz w:val="28"/>
          <w:szCs w:val="28"/>
        </w:rPr>
        <w:t xml:space="preserve"> на большой лист бумаги или кусок обоев. Взрослый карандашом обводит контуры фигуры ребенка. Затем вместе с ребенком рассматривает силуэт и задает вопросы: «Это твой силуэт. Хочешь, мы можем разрисовать его? Каким бы цветом ты хотел разукрасить свои руки, ноги, туловище? Как ты думаешь, помогает ли тебе твое тело в определенных ситуациях, например, когда ты спасаешься от опасности и др.? Какие части тела тебе особенно помогают? А бывают такие ситуации, когда твое тело подводит тебя, не слушается? Что ты делаешь в этом случае? Как ты можешь научить свое тело быть более послушным? Давай договоримся, что ты и твое тело будут стараться лучше понимать друг друга».</w:t>
      </w:r>
    </w:p>
    <w:p w:rsidR="001E5845" w:rsidRDefault="001E584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ИГРЫ С ПЕСКОМ И ВОДОЙ </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Учить ребенка владеть своим телом.</w:t>
      </w:r>
    </w:p>
    <w:p w:rsidR="00115C9B"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Специалисты считают, что игры с песком и водой просто необходимы для </w:t>
      </w:r>
      <w:r w:rsidR="001E5845">
        <w:rPr>
          <w:rFonts w:ascii="Times New Roman" w:hAnsi="Times New Roman" w:cs="Times New Roman"/>
          <w:bCs/>
          <w:color w:val="000000"/>
          <w:sz w:val="28"/>
          <w:szCs w:val="28"/>
        </w:rPr>
        <w:t xml:space="preserve"> </w:t>
      </w:r>
      <w:proofErr w:type="spellStart"/>
      <w:r w:rsidRPr="005B6795">
        <w:rPr>
          <w:rFonts w:ascii="Times New Roman" w:hAnsi="Times New Roman" w:cs="Times New Roman"/>
          <w:bCs/>
          <w:color w:val="000000"/>
          <w:sz w:val="28"/>
          <w:szCs w:val="28"/>
        </w:rPr>
        <w:t>гиперактивных</w:t>
      </w:r>
      <w:proofErr w:type="spellEnd"/>
      <w:r w:rsidRPr="005B6795">
        <w:rPr>
          <w:rFonts w:ascii="Times New Roman" w:hAnsi="Times New Roman" w:cs="Times New Roman"/>
          <w:bCs/>
          <w:color w:val="000000"/>
          <w:sz w:val="28"/>
          <w:szCs w:val="28"/>
        </w:rPr>
        <w:t xml:space="preserve"> детей. В эти игры не обязательно играть только летом у озера. Можно их организовать и дома, Такие игры успокаивают ребенка.</w:t>
      </w:r>
      <w:r w:rsidR="001E584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Первое время взрослые должны помочь ребенку в организации игры. Желательно, чтобы они подобрали соответствующие игрушки: лодочки, </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тряпочки, мелкие предметы, мячики, трубочки и др.</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Если кто-то из родителей не хочет вносить в дом песок (а затем делать уборку в квартире), можно заменить его крупой, предварительно поместив ее в горячую духовку.</w:t>
      </w:r>
    </w:p>
    <w:p w:rsidR="00115C9B" w:rsidRDefault="00115C9B"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«АРХЕОЛОГИЯ»</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Развитие мышечного контроля.</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Содержание: Взрослый опускает кисть руки в таз с песком или крупой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w:t>
      </w:r>
      <w:proofErr w:type="gramStart"/>
      <w:r w:rsidRPr="005B6795">
        <w:rPr>
          <w:rFonts w:ascii="Times New Roman" w:hAnsi="Times New Roman" w:cs="Times New Roman"/>
          <w:bCs/>
          <w:color w:val="000000"/>
          <w:sz w:val="28"/>
          <w:szCs w:val="28"/>
        </w:rPr>
        <w:t>со</w:t>
      </w:r>
      <w:proofErr w:type="gramEnd"/>
      <w:r w:rsidRPr="005B6795">
        <w:rPr>
          <w:rFonts w:ascii="Times New Roman" w:hAnsi="Times New Roman" w:cs="Times New Roman"/>
          <w:bCs/>
          <w:color w:val="000000"/>
          <w:sz w:val="28"/>
          <w:szCs w:val="28"/>
        </w:rPr>
        <w:t xml:space="preserve"> взрослым.</w:t>
      </w:r>
    </w:p>
    <w:p w:rsidR="00115C9B" w:rsidRDefault="00115C9B"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«ШАРИКОВЫЕ БОИ»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Развитие координации движений.</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Содержание: В таз с водой опускают несколько каучуковых шариков, такое же количество шариков ребенок держит в руке. Отойдя на расстояние 0,5 - 1 м от таза, ребенок сбивает «мокрые» шарики «сухими». Если «мокрый» шар сбит, то его вынимают из воды, если не сбит, то «сухой» шар остается в воде. Игра закончена </w:t>
      </w:r>
      <w:r w:rsidRPr="005B6795">
        <w:rPr>
          <w:rFonts w:ascii="Times New Roman" w:hAnsi="Times New Roman" w:cs="Times New Roman"/>
          <w:bCs/>
          <w:color w:val="000000"/>
          <w:sz w:val="28"/>
          <w:szCs w:val="28"/>
        </w:rPr>
        <w:lastRenderedPageBreak/>
        <w:t>тогда, когда таз становится пустым. В дальнейшем ребенок может совершенствовать свой результат, проверяя время по секундомеру.</w:t>
      </w:r>
    </w:p>
    <w:p w:rsidR="00115C9B" w:rsidRDefault="00115C9B"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«ПОСЛУШАЙ ТИШИНУ»</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Цель: Развивать внимание </w:t>
      </w:r>
      <w:proofErr w:type="spellStart"/>
      <w:r w:rsidRPr="005B6795">
        <w:rPr>
          <w:rFonts w:ascii="Times New Roman" w:hAnsi="Times New Roman" w:cs="Times New Roman"/>
          <w:bCs/>
          <w:color w:val="000000"/>
          <w:sz w:val="28"/>
          <w:szCs w:val="28"/>
        </w:rPr>
        <w:t>гиперактивного</w:t>
      </w:r>
      <w:proofErr w:type="spellEnd"/>
      <w:r w:rsidRPr="005B6795">
        <w:rPr>
          <w:rFonts w:ascii="Times New Roman" w:hAnsi="Times New Roman" w:cs="Times New Roman"/>
          <w:bCs/>
          <w:color w:val="000000"/>
          <w:sz w:val="28"/>
          <w:szCs w:val="28"/>
        </w:rPr>
        <w:t xml:space="preserve"> ребенка и умение владеть собой.</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Содержание: По первому сигналу колокольчика дети начинают бегать по комнате, кричать, стучать и т. д. По второму сигналу они должны быстро сесть на стулья и прислушаться к тому, что происходит кругом. Затем дети по кругу (или по </w:t>
      </w:r>
      <w:proofErr w:type="spellStart"/>
      <w:r w:rsidRPr="005B6795">
        <w:rPr>
          <w:rFonts w:ascii="Times New Roman" w:hAnsi="Times New Roman" w:cs="Times New Roman"/>
          <w:bCs/>
          <w:color w:val="000000"/>
          <w:sz w:val="28"/>
          <w:szCs w:val="28"/>
        </w:rPr>
        <w:t>жела¬нию</w:t>
      </w:r>
      <w:proofErr w:type="spellEnd"/>
      <w:r w:rsidRPr="005B6795">
        <w:rPr>
          <w:rFonts w:ascii="Times New Roman" w:hAnsi="Times New Roman" w:cs="Times New Roman"/>
          <w:bCs/>
          <w:color w:val="000000"/>
          <w:sz w:val="28"/>
          <w:szCs w:val="28"/>
        </w:rPr>
        <w:t>) рассказывают, какие звуки они услышали.</w:t>
      </w:r>
    </w:p>
    <w:p w:rsidR="00115C9B" w:rsidRDefault="00115C9B"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«СДЕЛАЙ ТАК»</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Цель: Игра направлена на развитие мышечного контроля, умения владеть </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собой.</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Содержание: На столе у взрослого разложены карточки с изображением человечков, выполняющих различные движения. Взрослый показывает детям карточки и объясняет, какие действия изображены на каждой из них.</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Затем взрослый дает инструкцию: «По моему сигналу все подойдут к столу и возьмут по одной карточке. Я буду считать от 1 до 10, а вы в это время будете выполнять то, что изображает человечек на выбранной вами картинке. Например, тот, кто возьмет карточку с сидящей на стуле фигуркой, должен сесть на стул, кому достанется карточка с танцующей фигуркой, должен танцевать и т. д.</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На счет «10» все заканчивают выполнение задания и меняются карточками или подходят к столу за новым заданием педагога.</w:t>
      </w:r>
      <w:r w:rsidR="0055586C" w:rsidRPr="005B679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Игру можно повторить несколько раз.</w:t>
      </w:r>
    </w:p>
    <w:p w:rsidR="00115C9B" w:rsidRDefault="00115C9B"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«МАЛЕНЬКАЯ ПТИЧКА»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Разбивать мышечный контроль.</w:t>
      </w:r>
    </w:p>
    <w:p w:rsidR="00115C9B"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Содержание: Ребенку в ладошки дают пушистую, мягкую, хрупкую игрушечную птичку (или другого зверька).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Взрослый говорит: «Прилетела к тебе птичка, она такая маленькая, нежная, беззащитная. Она так боится коршуна! Подержи ее, поговори с ней, успокой ее».</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Ребенок берет в ладошки птичку, держит ее, гладит, говорит добрые слова, </w:t>
      </w:r>
      <w:proofErr w:type="gramStart"/>
      <w:r w:rsidRPr="005B6795">
        <w:rPr>
          <w:rFonts w:ascii="Times New Roman" w:hAnsi="Times New Roman" w:cs="Times New Roman"/>
          <w:bCs/>
          <w:color w:val="000000"/>
          <w:sz w:val="28"/>
          <w:szCs w:val="28"/>
        </w:rPr>
        <w:t>успокаивая ее и вместе с тем успокаивается</w:t>
      </w:r>
      <w:proofErr w:type="gramEnd"/>
      <w:r w:rsidRPr="005B6795">
        <w:rPr>
          <w:rFonts w:ascii="Times New Roman" w:hAnsi="Times New Roman" w:cs="Times New Roman"/>
          <w:bCs/>
          <w:color w:val="000000"/>
          <w:sz w:val="28"/>
          <w:szCs w:val="28"/>
        </w:rPr>
        <w:t xml:space="preserve"> сам.</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В дальнейшем можно птичку уже не класть ребенку в ладошки, а просто напомнить ему: «Помнишь, как надо успокаивать птичку? Успокой ее снова». Тогда ребенок сам садится на стульчик, складывает ладошки и успокаивается.</w:t>
      </w:r>
    </w:p>
    <w:p w:rsidR="005B6795" w:rsidRDefault="005B679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«ГОВОРИ!»</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Игра направлена на развитие умения контролировать импульсивные действия.</w:t>
      </w:r>
    </w:p>
    <w:p w:rsid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Скажите детям следующее: «Ребята, я буду задавать вам простые и сложные вопросы. Но отвечать на них можно будет только тогда, когда я дам команду: </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Говори!</w:t>
      </w:r>
      <w:r w:rsidR="005B679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 Давайте потренируемся: </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Какое сейчас время года?</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 xml:space="preserve"> </w:t>
      </w:r>
      <w:r w:rsidR="005B6795">
        <w:rPr>
          <w:rFonts w:ascii="Times New Roman" w:hAnsi="Times New Roman" w:cs="Times New Roman"/>
          <w:bCs/>
          <w:color w:val="000000"/>
          <w:sz w:val="28"/>
          <w:szCs w:val="28"/>
        </w:rPr>
        <w:t>(Педагог делает паузу) «Говори!»</w:t>
      </w:r>
      <w:r w:rsidRPr="005B6795">
        <w:rPr>
          <w:rFonts w:ascii="Times New Roman" w:hAnsi="Times New Roman" w:cs="Times New Roman"/>
          <w:bCs/>
          <w:color w:val="000000"/>
          <w:sz w:val="28"/>
          <w:szCs w:val="28"/>
        </w:rPr>
        <w:t xml:space="preserve">; </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Какого цвета у нас в группе (в классе) потолок?</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 xml:space="preserve">... </w:t>
      </w:r>
      <w:r w:rsidR="005B679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 xml:space="preserve">Говори!"; </w:t>
      </w:r>
      <w:r w:rsidR="005B679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Какой сегодня день недели?</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 xml:space="preserve">... </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Говори!</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 xml:space="preserve">; </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Сколько будет два плюс три?</w:t>
      </w:r>
      <w:r w:rsidR="005B6795">
        <w:rPr>
          <w:rFonts w:ascii="Times New Roman" w:hAnsi="Times New Roman" w:cs="Times New Roman"/>
          <w:bCs/>
          <w:color w:val="000000"/>
          <w:sz w:val="28"/>
          <w:szCs w:val="28"/>
        </w:rPr>
        <w:t>»</w:t>
      </w:r>
      <w:r w:rsidRPr="005B6795">
        <w:rPr>
          <w:rFonts w:ascii="Times New Roman" w:hAnsi="Times New Roman" w:cs="Times New Roman"/>
          <w:bCs/>
          <w:color w:val="000000"/>
          <w:sz w:val="28"/>
          <w:szCs w:val="28"/>
        </w:rPr>
        <w:t xml:space="preserve"> и т. д.</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Игра может проводиться как индивидуально, так и с группой детей.</w:t>
      </w:r>
    </w:p>
    <w:p w:rsidR="005B6795" w:rsidRDefault="005B679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«БРОУНОВСКОЕ ДВИЖЕНИЕ»</w:t>
      </w:r>
    </w:p>
    <w:p w:rsid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Игра направлена на развитие распределения внимания.</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дополнительные мячи. Смысл игры - установить командный рекорд по количеству мячей в круге.</w:t>
      </w:r>
    </w:p>
    <w:p w:rsidR="005B6795" w:rsidRDefault="005B6795"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«КОЛПАК МОЙ ТРЕУГОЛЬНЫЙ» (старинная игра)</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Цель: Игра помогает научиться концентрировать внимание, способствует </w:t>
      </w:r>
      <w:r w:rsidR="005B6795">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осознанию ребенком своего тела, учит управлять движениями и контролировать свое поведение.</w:t>
      </w:r>
      <w:r w:rsidR="005B6795">
        <w:rPr>
          <w:rFonts w:ascii="Times New Roman" w:hAnsi="Times New Roman" w:cs="Times New Roman"/>
          <w:bCs/>
          <w:color w:val="000000"/>
          <w:sz w:val="28"/>
          <w:szCs w:val="28"/>
        </w:rPr>
        <w:t xml:space="preserve"> </w:t>
      </w:r>
      <w:proofErr w:type="gramStart"/>
      <w:r w:rsidRPr="005B6795">
        <w:rPr>
          <w:rFonts w:ascii="Times New Roman" w:hAnsi="Times New Roman" w:cs="Times New Roman"/>
          <w:bCs/>
          <w:color w:val="000000"/>
          <w:sz w:val="28"/>
          <w:szCs w:val="28"/>
        </w:rPr>
        <w:t>Играющие</w:t>
      </w:r>
      <w:proofErr w:type="gramEnd"/>
      <w:r w:rsidRPr="005B6795">
        <w:rPr>
          <w:rFonts w:ascii="Times New Roman" w:hAnsi="Times New Roman" w:cs="Times New Roman"/>
          <w:bCs/>
          <w:color w:val="000000"/>
          <w:sz w:val="28"/>
          <w:szCs w:val="28"/>
        </w:rPr>
        <w:t xml:space="preserve"> сидят в кругу.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Во 2 кругу фраза повторяется снова, но дети, которым выпадет говорить слово «колпак» заменяют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 всю фразу.</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Если такая длинная фраза трудна для воспроизведения, ее можно сократить.</w:t>
      </w:r>
    </w:p>
    <w:p w:rsidR="00115C9B" w:rsidRDefault="00115C9B"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«ВЕСЕЛАЯ ИГРА С КОЛОКОЛЬЧИКОМ»</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Игра развивает слуховое восприятие столь необходимое учащимся на уроках.</w:t>
      </w:r>
    </w:p>
    <w:p w:rsid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Все садятся в - круг, по желанию групп: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поймать человека с колокольчиком. Перебрасывать колокольчик друг другу нельзя.</w:t>
      </w:r>
    </w:p>
    <w:p w:rsidR="00115C9B" w:rsidRDefault="00115C9B" w:rsidP="008C774D">
      <w:pPr>
        <w:spacing w:after="0" w:line="240" w:lineRule="auto"/>
        <w:ind w:firstLine="284"/>
        <w:jc w:val="both"/>
        <w:rPr>
          <w:rFonts w:ascii="Times New Roman" w:hAnsi="Times New Roman" w:cs="Times New Roman"/>
          <w:bCs/>
          <w:color w:val="000000"/>
          <w:sz w:val="28"/>
          <w:szCs w:val="28"/>
        </w:rPr>
      </w:pP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 xml:space="preserve">«МОРСКИЕ ВОЛНЫ» </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Цель: Научить детей переключать внимание с одного вида деятельности на другой, способствовать снижению мышечного напряжения.</w:t>
      </w:r>
    </w:p>
    <w:p w:rsidR="00EF554E" w:rsidRPr="005B6795" w:rsidRDefault="00EF554E" w:rsidP="008C774D">
      <w:pPr>
        <w:spacing w:after="0" w:line="240" w:lineRule="auto"/>
        <w:ind w:firstLine="284"/>
        <w:jc w:val="both"/>
        <w:rPr>
          <w:rFonts w:ascii="Times New Roman" w:hAnsi="Times New Roman" w:cs="Times New Roman"/>
          <w:bCs/>
          <w:color w:val="000000"/>
          <w:sz w:val="28"/>
          <w:szCs w:val="28"/>
        </w:rPr>
      </w:pPr>
      <w:r w:rsidRPr="005B6795">
        <w:rPr>
          <w:rFonts w:ascii="Times New Roman" w:hAnsi="Times New Roman" w:cs="Times New Roman"/>
          <w:bCs/>
          <w:color w:val="000000"/>
          <w:sz w:val="28"/>
          <w:szCs w:val="28"/>
        </w:rPr>
        <w:t>Если взрослый дает команду «Штиль!», все дети в классе «замирают». Когда раздается команда «Волны», дети по очереди встают за своими партами. Сначала встают те дети, которые сидят за первыми партами. Через 2—3 секунды поднимаются сидящие за вторыми партами и т. 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 д.</w:t>
      </w:r>
    </w:p>
    <w:p w:rsidR="00EF554E" w:rsidRPr="005B6795" w:rsidRDefault="00EF554E" w:rsidP="008C774D">
      <w:pPr>
        <w:spacing w:after="0" w:line="240" w:lineRule="auto"/>
        <w:ind w:firstLine="284"/>
        <w:jc w:val="both"/>
        <w:rPr>
          <w:rFonts w:ascii="Times New Roman" w:eastAsia="Times New Roman" w:hAnsi="Times New Roman" w:cs="Times New Roman"/>
          <w:color w:val="000000"/>
          <w:kern w:val="36"/>
          <w:sz w:val="28"/>
          <w:szCs w:val="28"/>
          <w:lang w:eastAsia="ru-RU"/>
        </w:rPr>
      </w:pPr>
      <w:r w:rsidRPr="005B6795">
        <w:rPr>
          <w:rFonts w:ascii="Times New Roman" w:hAnsi="Times New Roman" w:cs="Times New Roman"/>
          <w:bCs/>
          <w:color w:val="000000"/>
          <w:sz w:val="28"/>
          <w:szCs w:val="28"/>
        </w:rPr>
        <w:t>По сигналу учителя «Шторм» характер действий и последовательность их выполнения повторяется, только дети не ждут 2—3 секунды, а встают друг за другом сразу.</w:t>
      </w:r>
      <w:r w:rsidR="00115C9B">
        <w:rPr>
          <w:rFonts w:ascii="Times New Roman" w:hAnsi="Times New Roman" w:cs="Times New Roman"/>
          <w:bCs/>
          <w:color w:val="000000"/>
          <w:sz w:val="28"/>
          <w:szCs w:val="28"/>
        </w:rPr>
        <w:t xml:space="preserve"> </w:t>
      </w:r>
      <w:r w:rsidRPr="005B6795">
        <w:rPr>
          <w:rFonts w:ascii="Times New Roman" w:hAnsi="Times New Roman" w:cs="Times New Roman"/>
          <w:bCs/>
          <w:color w:val="000000"/>
          <w:sz w:val="28"/>
          <w:szCs w:val="28"/>
        </w:rPr>
        <w:t>Закончить игру надо командой «Штиль».</w:t>
      </w:r>
    </w:p>
    <w:sectPr w:rsidR="00EF554E" w:rsidRPr="005B6795" w:rsidSect="008C774D">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749"/>
    <w:multiLevelType w:val="multilevel"/>
    <w:tmpl w:val="3618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D0BD6"/>
    <w:multiLevelType w:val="multilevel"/>
    <w:tmpl w:val="7B72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D523B"/>
    <w:multiLevelType w:val="multilevel"/>
    <w:tmpl w:val="DA40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41844"/>
    <w:multiLevelType w:val="multilevel"/>
    <w:tmpl w:val="4A1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EA12DD"/>
    <w:multiLevelType w:val="hybridMultilevel"/>
    <w:tmpl w:val="D7882C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4460DA0"/>
    <w:multiLevelType w:val="multilevel"/>
    <w:tmpl w:val="C064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83433C"/>
    <w:multiLevelType w:val="multilevel"/>
    <w:tmpl w:val="1D66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571EA"/>
    <w:multiLevelType w:val="multilevel"/>
    <w:tmpl w:val="E230E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0326A4"/>
    <w:multiLevelType w:val="multilevel"/>
    <w:tmpl w:val="5052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D377AF"/>
    <w:multiLevelType w:val="multilevel"/>
    <w:tmpl w:val="7BF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274F43"/>
    <w:multiLevelType w:val="multilevel"/>
    <w:tmpl w:val="05B67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FD76F9"/>
    <w:multiLevelType w:val="multilevel"/>
    <w:tmpl w:val="F48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93534"/>
    <w:multiLevelType w:val="multilevel"/>
    <w:tmpl w:val="8E3C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D60B26"/>
    <w:multiLevelType w:val="multilevel"/>
    <w:tmpl w:val="BF40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BE4280"/>
    <w:multiLevelType w:val="multilevel"/>
    <w:tmpl w:val="E312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B0CC5"/>
    <w:multiLevelType w:val="multilevel"/>
    <w:tmpl w:val="3390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713612"/>
    <w:multiLevelType w:val="multilevel"/>
    <w:tmpl w:val="3EA0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AB7C65"/>
    <w:multiLevelType w:val="multilevel"/>
    <w:tmpl w:val="F8628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C6887"/>
    <w:multiLevelType w:val="hybridMultilevel"/>
    <w:tmpl w:val="7E30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BF258F"/>
    <w:multiLevelType w:val="multilevel"/>
    <w:tmpl w:val="505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1"/>
  </w:num>
  <w:num w:numId="4">
    <w:abstractNumId w:val="17"/>
  </w:num>
  <w:num w:numId="5">
    <w:abstractNumId w:val="15"/>
  </w:num>
  <w:num w:numId="6">
    <w:abstractNumId w:val="0"/>
  </w:num>
  <w:num w:numId="7">
    <w:abstractNumId w:val="8"/>
  </w:num>
  <w:num w:numId="8">
    <w:abstractNumId w:val="7"/>
  </w:num>
  <w:num w:numId="9">
    <w:abstractNumId w:val="16"/>
  </w:num>
  <w:num w:numId="10">
    <w:abstractNumId w:val="3"/>
  </w:num>
  <w:num w:numId="11">
    <w:abstractNumId w:val="9"/>
  </w:num>
  <w:num w:numId="12">
    <w:abstractNumId w:val="12"/>
  </w:num>
  <w:num w:numId="13">
    <w:abstractNumId w:val="19"/>
  </w:num>
  <w:num w:numId="14">
    <w:abstractNumId w:val="14"/>
  </w:num>
  <w:num w:numId="15">
    <w:abstractNumId w:val="10"/>
  </w:num>
  <w:num w:numId="16">
    <w:abstractNumId w:val="13"/>
  </w:num>
  <w:num w:numId="17">
    <w:abstractNumId w:val="1"/>
  </w:num>
  <w:num w:numId="18">
    <w:abstractNumId w:val="2"/>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6F5100"/>
    <w:rsid w:val="0006368A"/>
    <w:rsid w:val="00115C9B"/>
    <w:rsid w:val="001E5845"/>
    <w:rsid w:val="003A1AFC"/>
    <w:rsid w:val="003B2931"/>
    <w:rsid w:val="004B1189"/>
    <w:rsid w:val="004B7DE8"/>
    <w:rsid w:val="004D1469"/>
    <w:rsid w:val="0055586C"/>
    <w:rsid w:val="005733B6"/>
    <w:rsid w:val="005B6795"/>
    <w:rsid w:val="006F5100"/>
    <w:rsid w:val="00735DA5"/>
    <w:rsid w:val="007C68FC"/>
    <w:rsid w:val="007E1FA6"/>
    <w:rsid w:val="008A48B7"/>
    <w:rsid w:val="008C774D"/>
    <w:rsid w:val="008F1670"/>
    <w:rsid w:val="00933BD3"/>
    <w:rsid w:val="00991753"/>
    <w:rsid w:val="00A3282F"/>
    <w:rsid w:val="00A86C51"/>
    <w:rsid w:val="00AD409E"/>
    <w:rsid w:val="00B04454"/>
    <w:rsid w:val="00BB1666"/>
    <w:rsid w:val="00BD00F6"/>
    <w:rsid w:val="00C12B1C"/>
    <w:rsid w:val="00DE3299"/>
    <w:rsid w:val="00EC7E0C"/>
    <w:rsid w:val="00EF36F6"/>
    <w:rsid w:val="00EF5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51"/>
  </w:style>
  <w:style w:type="paragraph" w:styleId="1">
    <w:name w:val="heading 1"/>
    <w:basedOn w:val="a"/>
    <w:link w:val="10"/>
    <w:uiPriority w:val="9"/>
    <w:qFormat/>
    <w:rsid w:val="006F5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636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2B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35D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100"/>
    <w:rPr>
      <w:rFonts w:ascii="Times New Roman" w:eastAsia="Times New Roman" w:hAnsi="Times New Roman" w:cs="Times New Roman"/>
      <w:b/>
      <w:bCs/>
      <w:kern w:val="36"/>
      <w:sz w:val="48"/>
      <w:szCs w:val="48"/>
      <w:lang w:eastAsia="ru-RU"/>
    </w:rPr>
  </w:style>
  <w:style w:type="paragraph" w:customStyle="1" w:styleId="fright">
    <w:name w:val="fright"/>
    <w:basedOn w:val="a"/>
    <w:rsid w:val="006F5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F5100"/>
    <w:rPr>
      <w:b/>
      <w:bCs/>
    </w:rPr>
  </w:style>
  <w:style w:type="character" w:styleId="a4">
    <w:name w:val="Hyperlink"/>
    <w:basedOn w:val="a0"/>
    <w:uiPriority w:val="99"/>
    <w:semiHidden/>
    <w:unhideWhenUsed/>
    <w:rsid w:val="006F5100"/>
    <w:rPr>
      <w:color w:val="0000FF"/>
      <w:u w:val="single"/>
    </w:rPr>
  </w:style>
  <w:style w:type="paragraph" w:styleId="a5">
    <w:name w:val="Normal (Web)"/>
    <w:basedOn w:val="a"/>
    <w:uiPriority w:val="99"/>
    <w:unhideWhenUsed/>
    <w:rsid w:val="006F5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5100"/>
  </w:style>
  <w:style w:type="character" w:styleId="a6">
    <w:name w:val="Emphasis"/>
    <w:basedOn w:val="a0"/>
    <w:uiPriority w:val="20"/>
    <w:qFormat/>
    <w:rsid w:val="006F5100"/>
    <w:rPr>
      <w:i/>
      <w:iCs/>
    </w:rPr>
  </w:style>
  <w:style w:type="character" w:customStyle="1" w:styleId="30">
    <w:name w:val="Заголовок 3 Знак"/>
    <w:basedOn w:val="a0"/>
    <w:link w:val="3"/>
    <w:uiPriority w:val="9"/>
    <w:rsid w:val="00C12B1C"/>
    <w:rPr>
      <w:rFonts w:asciiTheme="majorHAnsi" w:eastAsiaTheme="majorEastAsia" w:hAnsiTheme="majorHAnsi" w:cstheme="majorBidi"/>
      <w:b/>
      <w:bCs/>
      <w:color w:val="4F81BD" w:themeColor="accent1"/>
    </w:rPr>
  </w:style>
  <w:style w:type="paragraph" w:styleId="a7">
    <w:name w:val="List Paragraph"/>
    <w:basedOn w:val="a"/>
    <w:uiPriority w:val="34"/>
    <w:qFormat/>
    <w:rsid w:val="00AD409E"/>
    <w:pPr>
      <w:ind w:left="720"/>
      <w:contextualSpacing/>
    </w:pPr>
  </w:style>
  <w:style w:type="character" w:customStyle="1" w:styleId="20">
    <w:name w:val="Заголовок 2 Знак"/>
    <w:basedOn w:val="a0"/>
    <w:link w:val="2"/>
    <w:uiPriority w:val="9"/>
    <w:rsid w:val="0006368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35DA5"/>
    <w:rPr>
      <w:rFonts w:asciiTheme="majorHAnsi" w:eastAsiaTheme="majorEastAsia" w:hAnsiTheme="majorHAnsi" w:cstheme="majorBidi"/>
      <w:b/>
      <w:bCs/>
      <w:i/>
      <w:iCs/>
      <w:color w:val="4F81BD" w:themeColor="accent1"/>
    </w:rPr>
  </w:style>
  <w:style w:type="character" w:customStyle="1" w:styleId="mw-editsection">
    <w:name w:val="mw-editsection"/>
    <w:basedOn w:val="a0"/>
    <w:rsid w:val="00735DA5"/>
  </w:style>
  <w:style w:type="character" w:customStyle="1" w:styleId="mw-editsection-bracket">
    <w:name w:val="mw-editsection-bracket"/>
    <w:basedOn w:val="a0"/>
    <w:rsid w:val="00735DA5"/>
  </w:style>
  <w:style w:type="character" w:styleId="a8">
    <w:name w:val="FollowedHyperlink"/>
    <w:basedOn w:val="a0"/>
    <w:uiPriority w:val="99"/>
    <w:semiHidden/>
    <w:unhideWhenUsed/>
    <w:rsid w:val="00735DA5"/>
    <w:rPr>
      <w:color w:val="800080"/>
      <w:u w:val="single"/>
    </w:rPr>
  </w:style>
  <w:style w:type="character" w:customStyle="1" w:styleId="mw-editsection-divider">
    <w:name w:val="mw-editsection-divider"/>
    <w:basedOn w:val="a0"/>
    <w:rsid w:val="00735DA5"/>
  </w:style>
  <w:style w:type="character" w:customStyle="1" w:styleId="noprint">
    <w:name w:val="noprint"/>
    <w:basedOn w:val="a0"/>
    <w:rsid w:val="00735DA5"/>
  </w:style>
  <w:style w:type="character" w:customStyle="1" w:styleId="toctoggle">
    <w:name w:val="toctoggle"/>
    <w:basedOn w:val="a0"/>
    <w:rsid w:val="00735DA5"/>
  </w:style>
  <w:style w:type="character" w:customStyle="1" w:styleId="tocnumber">
    <w:name w:val="tocnumber"/>
    <w:basedOn w:val="a0"/>
    <w:rsid w:val="00735DA5"/>
  </w:style>
  <w:style w:type="character" w:customStyle="1" w:styleId="toctext">
    <w:name w:val="toctext"/>
    <w:basedOn w:val="a0"/>
    <w:rsid w:val="00735DA5"/>
  </w:style>
  <w:style w:type="character" w:customStyle="1" w:styleId="mw-headline">
    <w:name w:val="mw-headline"/>
    <w:basedOn w:val="a0"/>
    <w:rsid w:val="00735DA5"/>
  </w:style>
  <w:style w:type="paragraph" w:styleId="a9">
    <w:name w:val="Balloon Text"/>
    <w:basedOn w:val="a"/>
    <w:link w:val="aa"/>
    <w:uiPriority w:val="99"/>
    <w:semiHidden/>
    <w:unhideWhenUsed/>
    <w:rsid w:val="00EF55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554E"/>
    <w:rPr>
      <w:rFonts w:ascii="Tahoma" w:hAnsi="Tahoma" w:cs="Tahoma"/>
      <w:sz w:val="16"/>
      <w:szCs w:val="16"/>
    </w:rPr>
  </w:style>
  <w:style w:type="character" w:customStyle="1" w:styleId="ocenkalink">
    <w:name w:val="ocenka_link"/>
    <w:basedOn w:val="a0"/>
    <w:rsid w:val="00933BD3"/>
  </w:style>
  <w:style w:type="paragraph" w:customStyle="1" w:styleId="author">
    <w:name w:val="author"/>
    <w:basedOn w:val="a"/>
    <w:rsid w:val="00933B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12342">
      <w:bodyDiv w:val="1"/>
      <w:marLeft w:val="0"/>
      <w:marRight w:val="0"/>
      <w:marTop w:val="0"/>
      <w:marBottom w:val="0"/>
      <w:divBdr>
        <w:top w:val="none" w:sz="0" w:space="0" w:color="auto"/>
        <w:left w:val="none" w:sz="0" w:space="0" w:color="auto"/>
        <w:bottom w:val="none" w:sz="0" w:space="0" w:color="auto"/>
        <w:right w:val="none" w:sz="0" w:space="0" w:color="auto"/>
      </w:divBdr>
      <w:divsChild>
        <w:div w:id="418675387">
          <w:marLeft w:val="0"/>
          <w:marRight w:val="0"/>
          <w:marTop w:val="0"/>
          <w:marBottom w:val="0"/>
          <w:divBdr>
            <w:top w:val="none" w:sz="0" w:space="0" w:color="auto"/>
            <w:left w:val="none" w:sz="0" w:space="0" w:color="auto"/>
            <w:bottom w:val="none" w:sz="0" w:space="0" w:color="auto"/>
            <w:right w:val="none" w:sz="0" w:space="0" w:color="auto"/>
          </w:divBdr>
          <w:divsChild>
            <w:div w:id="111095214">
              <w:marLeft w:val="0"/>
              <w:marRight w:val="0"/>
              <w:marTop w:val="0"/>
              <w:marBottom w:val="0"/>
              <w:divBdr>
                <w:top w:val="none" w:sz="0" w:space="0" w:color="auto"/>
                <w:left w:val="none" w:sz="0" w:space="0" w:color="auto"/>
                <w:bottom w:val="none" w:sz="0" w:space="0" w:color="auto"/>
                <w:right w:val="none" w:sz="0" w:space="0" w:color="auto"/>
              </w:divBdr>
            </w:div>
            <w:div w:id="135680787">
              <w:marLeft w:val="0"/>
              <w:marRight w:val="0"/>
              <w:marTop w:val="0"/>
              <w:marBottom w:val="0"/>
              <w:divBdr>
                <w:top w:val="none" w:sz="0" w:space="0" w:color="auto"/>
                <w:left w:val="none" w:sz="0" w:space="0" w:color="auto"/>
                <w:bottom w:val="none" w:sz="0" w:space="0" w:color="auto"/>
                <w:right w:val="none" w:sz="0" w:space="0" w:color="auto"/>
              </w:divBdr>
              <w:divsChild>
                <w:div w:id="1652061034">
                  <w:marLeft w:val="0"/>
                  <w:marRight w:val="0"/>
                  <w:marTop w:val="0"/>
                  <w:marBottom w:val="0"/>
                  <w:divBdr>
                    <w:top w:val="single" w:sz="4" w:space="3" w:color="AAAAAA"/>
                    <w:left w:val="single" w:sz="4" w:space="3" w:color="AAAAAA"/>
                    <w:bottom w:val="single" w:sz="4" w:space="3" w:color="AAAAAA"/>
                    <w:right w:val="single" w:sz="4" w:space="3" w:color="AAAAAA"/>
                  </w:divBdr>
                </w:div>
                <w:div w:id="1614244452">
                  <w:marLeft w:val="0"/>
                  <w:marRight w:val="0"/>
                  <w:marTop w:val="0"/>
                  <w:marBottom w:val="0"/>
                  <w:divBdr>
                    <w:top w:val="none" w:sz="0" w:space="0" w:color="auto"/>
                    <w:left w:val="none" w:sz="0" w:space="0" w:color="auto"/>
                    <w:bottom w:val="none" w:sz="0" w:space="0" w:color="auto"/>
                    <w:right w:val="none" w:sz="0" w:space="0" w:color="auto"/>
                  </w:divBdr>
                  <w:divsChild>
                    <w:div w:id="1501386113">
                      <w:marLeft w:val="0"/>
                      <w:marRight w:val="0"/>
                      <w:marTop w:val="0"/>
                      <w:marBottom w:val="0"/>
                      <w:divBdr>
                        <w:top w:val="none" w:sz="0" w:space="0" w:color="auto"/>
                        <w:left w:val="none" w:sz="0" w:space="0" w:color="auto"/>
                        <w:bottom w:val="none" w:sz="0" w:space="0" w:color="auto"/>
                        <w:right w:val="none" w:sz="0" w:space="0" w:color="auto"/>
                      </w:divBdr>
                    </w:div>
                  </w:divsChild>
                </w:div>
                <w:div w:id="775488013">
                  <w:marLeft w:val="0"/>
                  <w:marRight w:val="0"/>
                  <w:marTop w:val="0"/>
                  <w:marBottom w:val="0"/>
                  <w:divBdr>
                    <w:top w:val="none" w:sz="0" w:space="0" w:color="auto"/>
                    <w:left w:val="none" w:sz="0" w:space="0" w:color="auto"/>
                    <w:bottom w:val="none" w:sz="0" w:space="0" w:color="auto"/>
                    <w:right w:val="none" w:sz="0" w:space="0" w:color="auto"/>
                  </w:divBdr>
                </w:div>
                <w:div w:id="17538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2495">
      <w:bodyDiv w:val="1"/>
      <w:marLeft w:val="0"/>
      <w:marRight w:val="0"/>
      <w:marTop w:val="0"/>
      <w:marBottom w:val="0"/>
      <w:divBdr>
        <w:top w:val="none" w:sz="0" w:space="0" w:color="auto"/>
        <w:left w:val="none" w:sz="0" w:space="0" w:color="auto"/>
        <w:bottom w:val="none" w:sz="0" w:space="0" w:color="auto"/>
        <w:right w:val="none" w:sz="0" w:space="0" w:color="auto"/>
      </w:divBdr>
      <w:divsChild>
        <w:div w:id="24797071">
          <w:marLeft w:val="0"/>
          <w:marRight w:val="0"/>
          <w:marTop w:val="0"/>
          <w:marBottom w:val="0"/>
          <w:divBdr>
            <w:top w:val="none" w:sz="0" w:space="0" w:color="auto"/>
            <w:left w:val="none" w:sz="0" w:space="0" w:color="auto"/>
            <w:bottom w:val="none" w:sz="0" w:space="0" w:color="auto"/>
            <w:right w:val="none" w:sz="0" w:space="0" w:color="auto"/>
          </w:divBdr>
          <w:divsChild>
            <w:div w:id="11991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4503">
      <w:bodyDiv w:val="1"/>
      <w:marLeft w:val="0"/>
      <w:marRight w:val="0"/>
      <w:marTop w:val="0"/>
      <w:marBottom w:val="0"/>
      <w:divBdr>
        <w:top w:val="none" w:sz="0" w:space="0" w:color="auto"/>
        <w:left w:val="none" w:sz="0" w:space="0" w:color="auto"/>
        <w:bottom w:val="none" w:sz="0" w:space="0" w:color="auto"/>
        <w:right w:val="none" w:sz="0" w:space="0" w:color="auto"/>
      </w:divBdr>
    </w:div>
    <w:div w:id="799763567">
      <w:bodyDiv w:val="1"/>
      <w:marLeft w:val="0"/>
      <w:marRight w:val="0"/>
      <w:marTop w:val="0"/>
      <w:marBottom w:val="0"/>
      <w:divBdr>
        <w:top w:val="none" w:sz="0" w:space="0" w:color="auto"/>
        <w:left w:val="none" w:sz="0" w:space="0" w:color="auto"/>
        <w:bottom w:val="none" w:sz="0" w:space="0" w:color="auto"/>
        <w:right w:val="none" w:sz="0" w:space="0" w:color="auto"/>
      </w:divBdr>
    </w:div>
    <w:div w:id="905460297">
      <w:bodyDiv w:val="1"/>
      <w:marLeft w:val="0"/>
      <w:marRight w:val="0"/>
      <w:marTop w:val="0"/>
      <w:marBottom w:val="0"/>
      <w:divBdr>
        <w:top w:val="none" w:sz="0" w:space="0" w:color="auto"/>
        <w:left w:val="none" w:sz="0" w:space="0" w:color="auto"/>
        <w:bottom w:val="none" w:sz="0" w:space="0" w:color="auto"/>
        <w:right w:val="none" w:sz="0" w:space="0" w:color="auto"/>
      </w:divBdr>
      <w:divsChild>
        <w:div w:id="1310675942">
          <w:marLeft w:val="0"/>
          <w:marRight w:val="0"/>
          <w:marTop w:val="0"/>
          <w:marBottom w:val="0"/>
          <w:divBdr>
            <w:top w:val="none" w:sz="0" w:space="0" w:color="auto"/>
            <w:left w:val="none" w:sz="0" w:space="0" w:color="auto"/>
            <w:bottom w:val="none" w:sz="0" w:space="0" w:color="auto"/>
            <w:right w:val="none" w:sz="0" w:space="0" w:color="auto"/>
          </w:divBdr>
          <w:divsChild>
            <w:div w:id="1378313095">
              <w:marLeft w:val="0"/>
              <w:marRight w:val="0"/>
              <w:marTop w:val="0"/>
              <w:marBottom w:val="0"/>
              <w:divBdr>
                <w:top w:val="none" w:sz="0" w:space="0" w:color="auto"/>
                <w:left w:val="none" w:sz="0" w:space="0" w:color="auto"/>
                <w:bottom w:val="none" w:sz="0" w:space="0" w:color="auto"/>
                <w:right w:val="none" w:sz="0" w:space="0" w:color="auto"/>
              </w:divBdr>
              <w:divsChild>
                <w:div w:id="16111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9737">
      <w:bodyDiv w:val="1"/>
      <w:marLeft w:val="0"/>
      <w:marRight w:val="0"/>
      <w:marTop w:val="0"/>
      <w:marBottom w:val="0"/>
      <w:divBdr>
        <w:top w:val="none" w:sz="0" w:space="0" w:color="auto"/>
        <w:left w:val="none" w:sz="0" w:space="0" w:color="auto"/>
        <w:bottom w:val="none" w:sz="0" w:space="0" w:color="auto"/>
        <w:right w:val="none" w:sz="0" w:space="0" w:color="auto"/>
      </w:divBdr>
    </w:div>
    <w:div w:id="1011953293">
      <w:bodyDiv w:val="1"/>
      <w:marLeft w:val="0"/>
      <w:marRight w:val="0"/>
      <w:marTop w:val="0"/>
      <w:marBottom w:val="0"/>
      <w:divBdr>
        <w:top w:val="none" w:sz="0" w:space="0" w:color="auto"/>
        <w:left w:val="none" w:sz="0" w:space="0" w:color="auto"/>
        <w:bottom w:val="none" w:sz="0" w:space="0" w:color="auto"/>
        <w:right w:val="none" w:sz="0" w:space="0" w:color="auto"/>
      </w:divBdr>
    </w:div>
    <w:div w:id="1196503037">
      <w:bodyDiv w:val="1"/>
      <w:marLeft w:val="0"/>
      <w:marRight w:val="0"/>
      <w:marTop w:val="0"/>
      <w:marBottom w:val="0"/>
      <w:divBdr>
        <w:top w:val="none" w:sz="0" w:space="0" w:color="auto"/>
        <w:left w:val="none" w:sz="0" w:space="0" w:color="auto"/>
        <w:bottom w:val="none" w:sz="0" w:space="0" w:color="auto"/>
        <w:right w:val="none" w:sz="0" w:space="0" w:color="auto"/>
      </w:divBdr>
      <w:divsChild>
        <w:div w:id="653686296">
          <w:marLeft w:val="0"/>
          <w:marRight w:val="0"/>
          <w:marTop w:val="0"/>
          <w:marBottom w:val="94"/>
          <w:divBdr>
            <w:top w:val="none" w:sz="0" w:space="0" w:color="auto"/>
            <w:left w:val="none" w:sz="0" w:space="0" w:color="auto"/>
            <w:bottom w:val="none" w:sz="0" w:space="0" w:color="auto"/>
            <w:right w:val="none" w:sz="0" w:space="0" w:color="auto"/>
          </w:divBdr>
        </w:div>
        <w:div w:id="1394081947">
          <w:marLeft w:val="0"/>
          <w:marRight w:val="0"/>
          <w:marTop w:val="0"/>
          <w:marBottom w:val="0"/>
          <w:divBdr>
            <w:top w:val="none" w:sz="0" w:space="0" w:color="auto"/>
            <w:left w:val="none" w:sz="0" w:space="0" w:color="auto"/>
            <w:bottom w:val="none" w:sz="0" w:space="0" w:color="auto"/>
            <w:right w:val="none" w:sz="0" w:space="0" w:color="auto"/>
          </w:divBdr>
        </w:div>
      </w:divsChild>
    </w:div>
    <w:div w:id="1251738304">
      <w:bodyDiv w:val="1"/>
      <w:marLeft w:val="0"/>
      <w:marRight w:val="0"/>
      <w:marTop w:val="0"/>
      <w:marBottom w:val="0"/>
      <w:divBdr>
        <w:top w:val="none" w:sz="0" w:space="0" w:color="auto"/>
        <w:left w:val="none" w:sz="0" w:space="0" w:color="auto"/>
        <w:bottom w:val="none" w:sz="0" w:space="0" w:color="auto"/>
        <w:right w:val="none" w:sz="0" w:space="0" w:color="auto"/>
      </w:divBdr>
    </w:div>
    <w:div w:id="1853297857">
      <w:bodyDiv w:val="1"/>
      <w:marLeft w:val="0"/>
      <w:marRight w:val="0"/>
      <w:marTop w:val="0"/>
      <w:marBottom w:val="0"/>
      <w:divBdr>
        <w:top w:val="none" w:sz="0" w:space="0" w:color="auto"/>
        <w:left w:val="none" w:sz="0" w:space="0" w:color="auto"/>
        <w:bottom w:val="none" w:sz="0" w:space="0" w:color="auto"/>
        <w:right w:val="none" w:sz="0" w:space="0" w:color="auto"/>
      </w:divBdr>
      <w:divsChild>
        <w:div w:id="1630278650">
          <w:marLeft w:val="0"/>
          <w:marRight w:val="0"/>
          <w:marTop w:val="0"/>
          <w:marBottom w:val="0"/>
          <w:divBdr>
            <w:top w:val="none" w:sz="0" w:space="0" w:color="auto"/>
            <w:left w:val="none" w:sz="0" w:space="0" w:color="auto"/>
            <w:bottom w:val="none" w:sz="0" w:space="0" w:color="auto"/>
            <w:right w:val="none" w:sz="0" w:space="0" w:color="auto"/>
          </w:divBdr>
        </w:div>
        <w:div w:id="1912884001">
          <w:blockQuote w:val="1"/>
          <w:marLeft w:val="0"/>
          <w:marRight w:val="0"/>
          <w:marTop w:val="0"/>
          <w:marBottom w:val="75"/>
          <w:divBdr>
            <w:top w:val="none" w:sz="0" w:space="0" w:color="auto"/>
            <w:left w:val="none" w:sz="0" w:space="0" w:color="auto"/>
            <w:bottom w:val="none" w:sz="0" w:space="0" w:color="auto"/>
            <w:right w:val="none" w:sz="0" w:space="0" w:color="auto"/>
          </w:divBdr>
        </w:div>
        <w:div w:id="484467990">
          <w:blockQuote w:val="1"/>
          <w:marLeft w:val="0"/>
          <w:marRight w:val="0"/>
          <w:marTop w:val="0"/>
          <w:marBottom w:val="75"/>
          <w:divBdr>
            <w:top w:val="none" w:sz="0" w:space="0" w:color="auto"/>
            <w:left w:val="none" w:sz="0" w:space="0" w:color="auto"/>
            <w:bottom w:val="none" w:sz="0" w:space="0" w:color="auto"/>
            <w:right w:val="none" w:sz="0" w:space="0" w:color="auto"/>
          </w:divBdr>
        </w:div>
        <w:div w:id="716046712">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 w:id="2144106895">
      <w:bodyDiv w:val="1"/>
      <w:marLeft w:val="0"/>
      <w:marRight w:val="0"/>
      <w:marTop w:val="0"/>
      <w:marBottom w:val="0"/>
      <w:divBdr>
        <w:top w:val="none" w:sz="0" w:space="0" w:color="auto"/>
        <w:left w:val="none" w:sz="0" w:space="0" w:color="auto"/>
        <w:bottom w:val="none" w:sz="0" w:space="0" w:color="auto"/>
        <w:right w:val="none" w:sz="0" w:space="0" w:color="auto"/>
      </w:divBdr>
      <w:divsChild>
        <w:div w:id="196735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15</Pages>
  <Words>5995</Words>
  <Characters>34176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2014-07-15T08:49:00Z</dcterms:created>
  <dcterms:modified xsi:type="dcterms:W3CDTF">2014-10-17T05:35:00Z</dcterms:modified>
</cp:coreProperties>
</file>