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E8" w:rsidRPr="006F60E8" w:rsidRDefault="006F60E8" w:rsidP="006F60E8">
      <w:pPr>
        <w:spacing w:after="0" w:line="5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8B0202"/>
          <w:kern w:val="36"/>
          <w:sz w:val="36"/>
          <w:szCs w:val="36"/>
          <w:lang w:eastAsia="ru-RU"/>
        </w:rPr>
      </w:pPr>
      <w:r w:rsidRPr="006F60E8">
        <w:rPr>
          <w:rFonts w:ascii="Times New Roman" w:eastAsia="Times New Roman" w:hAnsi="Times New Roman" w:cs="Times New Roman"/>
          <w:b/>
          <w:bCs/>
          <w:color w:val="8B0202"/>
          <w:kern w:val="36"/>
          <w:sz w:val="36"/>
          <w:szCs w:val="36"/>
          <w:lang w:eastAsia="ru-RU"/>
        </w:rPr>
        <w:t>Аутизм: тихая эпидемия?</w:t>
      </w:r>
    </w:p>
    <w:p w:rsidR="006F60E8" w:rsidRPr="006F60E8" w:rsidRDefault="006F60E8" w:rsidP="006F60E8">
      <w:pPr>
        <w:spacing w:after="0" w:line="591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6F60E8">
          <w:rPr>
            <w:rFonts w:ascii="Times New Roman" w:eastAsia="Times New Roman" w:hAnsi="Times New Roman" w:cs="Times New Roman"/>
            <w:b/>
            <w:bCs/>
            <w:noProof/>
            <w:color w:val="000000"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1581150"/>
              <wp:effectExtent l="19050" t="0" r="0" b="0"/>
              <wp:wrapSquare wrapText="bothSides"/>
              <wp:docPr id="3" name="Рисунок 2" descr="Аутизм: тихая эпидемия?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Аутизм: тихая эпидемия?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58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«аутизм» знакомо многим. Большинство людей более или менее правильно скажут, что это заболевание, тесно связанное с нарушениями в психике человека. Но вокруг аутизма сложилось очень много стереотипов, которые мешают правильно воспринимать носителей болезни – </w:t>
      </w:r>
      <w:proofErr w:type="spellStart"/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аутистов</w:t>
      </w:r>
      <w:proofErr w:type="spellEnd"/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часто можно услышать о необычных и даже уникальных способностях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определенном смысле романтизац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тизма поспособствовал кинематограф. Кто не видел того же «Человека дождя», в котором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аутичного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гения сыграл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Джастин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Хофман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  Или фильм «Меркурий в опасности», где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мальчик-аутист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взламывает секретный код ФБР?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на самом деле незаурядные способности ни в коем случае нельзя считать визитной карточкой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реальности их проявляет лишь очень небольшая часть людей, страдающих от аутизма. (При этом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областях, лежащих вне проявлений синдрома, они могут демонстрировать очень слабую умственную полноценность, а то и вовсе отсталость.) 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Аутизм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является симптомом психического нарушения, свидетельством патологических процессов в мозге, которые могут оказаться как слабовыраженными, не затрагивающими интеллект, так и наоборот, очень глубокими. Поэтому среди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встретить и неординарных программистов, и людей, не способных освоить простейших функций.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Эпидемия аутизма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 прессе можно довольно часто встретить сообщения о том, что случ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 ау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тизме  среди детей учащаются, и вообще – миру грозит </w:t>
      </w:r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эпидемия аутизма</w:t>
      </w: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вряд ли стало рождаться гораздо больше. Просто в связи с довольно интенсивным изучением аутизма, в этой области стало больше 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расширились границы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Обычно, когда речь заходит об аутизме, подразумевается так называемый классический аутизм. Но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статстически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аутистам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причисляются и люди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аутичного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спектра, при котором расстройства проявляются в более щадящей форме и выглядят для окружающих скорее как странные привычки. Некоторые специалисты считают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аутистами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с диагнозом «</w:t>
      </w:r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Аспергера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сам синдром называют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высокофункциональной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аутизма. </w:t>
      </w:r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Аспергера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нормальным либо высоким интеллектом, вплоть до гениальности, но при этом «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аспергеры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отличаются нестандартными или слаборазвитыми социальными способностями 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предположительно синдром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Аспергера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 у великого ученого Альберта Эйнштейна, писательницы Виржинии Вульф).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Откуда берется аутизм?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Психиатры проявляют к аутизму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недюжий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интерес, но данное заболевание – одна из самых загадочных патологий. Многие из известных 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об аутизме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по своей сути гипотезами, неизменно вызывающими массу споров у тех, кто более или менее </w:t>
      </w: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близко знаком с болезнью. Нет также точного и однозначного ответа на вопрос, </w:t>
      </w:r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берется аутизм</w:t>
      </w: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Существуют версии о генетическом происхождении болезни. Есть гипотезы о приобретаемом характере аутизма. В частности, предполагается, что свою роковую роль играют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пренатальные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факторы: например, диабет или краснуха во вре</w:t>
      </w: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мя беременности, контакт с пестицидами или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фолиевой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кислотой, высокий уровень стресса матери и др. Или постнатальные факторы, которые могут провоцировать аутизм уже после рождения: отравление свинцом или ртутью, аутоиммунные заболевания и всевозможные вирусные инфекции. Но главной опасностью для ребенка считают прививки, особенно комбинированные вакцины вроде КСК (от кори, свинки и ветрянки).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noProof/>
          <w:color w:val="B00101"/>
          <w:sz w:val="24"/>
          <w:szCs w:val="24"/>
          <w:lang w:eastAsia="ru-RU"/>
        </w:rPr>
        <w:drawing>
          <wp:inline distT="0" distB="0" distL="0" distR="0">
            <wp:extent cx="2362200" cy="1835397"/>
            <wp:effectExtent l="19050" t="0" r="0" b="0"/>
            <wp:docPr id="1" name="Рисунок 1" descr="Аутизм: тихая эпидемия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утизм: тихая эпидемия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1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того, врожденный аутизм или приобретенный, излечению эта болезнь не поддается. Вместе с тем существуют методики, которые позволяют обучать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письму, самообслуживанию, способам контактировать с окружающими, рабочим навыкам – словом, вещам, которые бы облегчали жизнь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аутиста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социуме, в этом, в сущности, враждебном для него мире.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Признаки аутизма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Коварство аутизма в том, что его невозможно диагностировать в период беременности и при рождении ребенка. Только со временем накапливаются признаки, позволяющие заподозрить у малыша аутизм. Начать проявляться они могут довольно рано, 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 жизни, но чаще всего родители ребенка не замечают их, а если и замечают, не придают тревожного значения. В России проблема усугубляется тем, что долгое время аутизма как заболевания в стране не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сущесствовало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диагностировали шизофрению, психопатию или 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кретинизм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  довольно часто поступают до сих пор, особенно в глубинке, особенно врачи старой советской школы.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из очень сложных моментов заключается в том, что нюансы в поведении, которые вызывает аутизм, у разных детей могут проявляться по-разному. Шведский психолог Ирис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Юханссон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обладательница уникальной истории: будучи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аутисткой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смогла интегрироваться в обычный мир, создать семью и сделать карьеру. Из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аутичного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ее в свое время вытащил отец, простой фермер, который решил, что с его дочкой что-то не так, когда Ирис было три месяца от роду. Девочку тогда ужалила в нос пчела, а она не издала ни звука…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эмоциональных связей – это один из характерных симптомов аутизма: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плачут и смеются по каким-то очень специфическим глубоко внутренним причинам, которые с нашими, «нормальными», практически не соотносятся. Другой свойственный аутизму признак - сложности в коммуникации.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погружены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и не отгорожены от мира, как это часто представляется. Они просто не знают, как </w:t>
      </w: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общаться: психические механизмы, которые обеспечивают коммуникацию обычным людям, у них не работают.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может проявляться у детей? Например, малыш не фокусирует взгляд на матери, не улыбается, не кладет головку на плечо, когда его берут на руки, не принимает удобную, привычную для всех детей позу во время кормления грудью, а лежит отстраненно, застыв «столбиком». Эти дети слабо реагируют на различные зрительные и слуховые раздражители, они иногда кажутся глухими и слепыми.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также могут проявляться поведенческие особенности. Например, такие характерные </w:t>
      </w:r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аутизма</w:t>
      </w: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двигательные стереотипии - ребенок то и дело трясет ручками, водит пальцами перед глазами, кружится, раскачивается, бегает по кругу, издает звуки языком и щеками и т.д. Практически у всех детей наблюдается повышенная чувствительность к резким звукам, шуму, свету (яркому солнцу, огню). В связи с этим они могут бояться шума пылесоса, сигналов автомобиля и звуков сигнализации, звуков дрели, кухонного комбайна, а также они боятся кошек, собак, высоты, темноты и </w:t>
      </w:r>
      <w:proofErr w:type="spellStart"/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причем эта боязнь приобретает гипертрофированные черты и сопровождается очень тяжелыми эмоциональными реакциями.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у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аутичного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может проявиться довольно рано, но в дальнейшем может сойти 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У говорящих детей она довольно специфична - механическая, отрывистая,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безэмоциональная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привычном понимании. Многие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страдают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эхолалией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(автоматическое, неконтролируемое повторение услышанных слов).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noProof/>
          <w:color w:val="B00101"/>
          <w:sz w:val="24"/>
          <w:szCs w:val="24"/>
          <w:lang w:eastAsia="ru-RU"/>
        </w:rPr>
        <w:drawing>
          <wp:inline distT="0" distB="0" distL="0" distR="0">
            <wp:extent cx="3676650" cy="1238250"/>
            <wp:effectExtent l="19050" t="0" r="0" b="0"/>
            <wp:docPr id="2" name="Рисунок 2" descr="Аутизм: тихая эпидемия?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утизм: тихая эпидемия?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00" cy="123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психики сказываются в привычках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 </w:t>
      </w:r>
      <w:r w:rsidRPr="006F6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признаков аутизма </w:t>
      </w: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характерна сильная, часто болезненная привязанность к знакомым вещам и ситуациям. Происходит это из-за того, что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</w:t>
      </w:r>
      <w:proofErr w:type="gram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особому</w:t>
      </w:r>
      <w:proofErr w:type="gram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воспринимают мир вещей вокруг них. Многое из того, что находится поблизости, остается для них чем-то непонятным – их мозг обрабатывает поступающую извне информацию совсем не так, как у обычных людей. Так шведка Ирис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Юханссон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вспоминала, что когда говорили рядом с нею, она слышала множество поющих голосов и видела кружащиеся по комнате цветные слова.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определённым образом «общаются» с вещами,  но если привычная ситуация нарушается, у них появляется очень сильная, мучительная тревога. Чтобы защитить себя, </w:t>
      </w:r>
      <w:proofErr w:type="spellStart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 свои поступки до ритуала или «общаются» только с хорошо знакомыми им вещами. У ребенка может быть любимый маршрут для прогулки, любимая скамейка, он соглашается носить только одну и ту же одежду, есть что-то одинаковое – стоит попробовать внести изменения в его уклад, и это может вызвать приступ сильнейшей агрессии или истерики.</w:t>
      </w:r>
    </w:p>
    <w:p w:rsidR="006F60E8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C51" w:rsidRPr="006F60E8" w:rsidRDefault="006F60E8" w:rsidP="006F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специалистов, родители всегда должны задумываться, почему ребёнок на чем-то настаивает, что стоит за его капризами, за его упрямством. Потому что нарушение поведения могут дать и другие психические нарушения. Но в случае с аутизмом особую роль играет фактор времени. Чем раньше родители забьют тревогу, тем больше у них будет шансов приспособить ребенка к нормальной жизни.</w:t>
      </w:r>
    </w:p>
    <w:sectPr w:rsidR="00A86C51" w:rsidRPr="006F60E8" w:rsidSect="006F60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E8"/>
    <w:rsid w:val="006F60E8"/>
    <w:rsid w:val="00A86C51"/>
    <w:rsid w:val="00BB1666"/>
    <w:rsid w:val="00BD00F6"/>
    <w:rsid w:val="00E8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51"/>
  </w:style>
  <w:style w:type="paragraph" w:styleId="1">
    <w:name w:val="heading 1"/>
    <w:basedOn w:val="a"/>
    <w:link w:val="10"/>
    <w:uiPriority w:val="9"/>
    <w:qFormat/>
    <w:rsid w:val="006F6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F60E8"/>
  </w:style>
  <w:style w:type="paragraph" w:styleId="a3">
    <w:name w:val="Normal (Web)"/>
    <w:basedOn w:val="a"/>
    <w:uiPriority w:val="99"/>
    <w:semiHidden/>
    <w:unhideWhenUsed/>
    <w:rsid w:val="006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0E8"/>
    <w:rPr>
      <w:b/>
      <w:bCs/>
    </w:rPr>
  </w:style>
  <w:style w:type="character" w:styleId="a5">
    <w:name w:val="Hyperlink"/>
    <w:basedOn w:val="a0"/>
    <w:uiPriority w:val="99"/>
    <w:semiHidden/>
    <w:unhideWhenUsed/>
    <w:rsid w:val="006F60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60E8"/>
  </w:style>
  <w:style w:type="paragraph" w:styleId="a6">
    <w:name w:val="Balloon Text"/>
    <w:basedOn w:val="a"/>
    <w:link w:val="a7"/>
    <w:uiPriority w:val="99"/>
    <w:semiHidden/>
    <w:unhideWhenUsed/>
    <w:rsid w:val="006F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kforum.ru/news/uploads/posts/2011-02/1297461044_autistic-sweetiepie-boy-with-ducksinarow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kforum.ru/news/uploads/posts/2011-02/1297461031_autism_60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ikforum.ru/news/uploads/posts/2011-02/1297460961_autism-bubbl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1248</Words>
  <Characters>7116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2014-04-01T09:47:00Z</dcterms:created>
  <dcterms:modified xsi:type="dcterms:W3CDTF">2014-04-01T09:50:00Z</dcterms:modified>
</cp:coreProperties>
</file>